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E86" w:rsidRDefault="00A70E86" w:rsidP="0046194F">
      <w:pPr>
        <w:jc w:val="center"/>
        <w:rPr>
          <w:rFonts w:ascii="Arial" w:hAnsi="Arial" w:cs="Arial"/>
          <w:b/>
        </w:rPr>
      </w:pPr>
    </w:p>
    <w:p w:rsidR="0046194F" w:rsidRDefault="00994D53" w:rsidP="0046194F">
      <w:pPr>
        <w:jc w:val="center"/>
        <w:rPr>
          <w:rFonts w:ascii="Arial" w:hAnsi="Arial" w:cs="Arial"/>
        </w:rPr>
      </w:pPr>
      <w:r w:rsidRPr="00994D53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 xml:space="preserve">OXICIDADE DE MISTURAS DE METAIS PARA O COPÉPODE EURIALINO </w:t>
      </w:r>
      <w:r w:rsidRPr="00994D53">
        <w:rPr>
          <w:rFonts w:ascii="Arial" w:hAnsi="Arial" w:cs="Arial"/>
          <w:b/>
          <w:i/>
        </w:rPr>
        <w:t xml:space="preserve">Acartia tonsa </w:t>
      </w:r>
      <w:r w:rsidRPr="00994D53">
        <w:rPr>
          <w:rFonts w:ascii="Arial" w:hAnsi="Arial" w:cs="Arial"/>
          <w:b/>
        </w:rPr>
        <w:t>Dana 1849</w:t>
      </w:r>
      <w:r w:rsidRPr="00EB5B3A">
        <w:rPr>
          <w:rFonts w:ascii="Arial" w:hAnsi="Arial" w:cs="Arial"/>
        </w:rPr>
        <w:t xml:space="preserve"> </w:t>
      </w:r>
    </w:p>
    <w:p w:rsidR="00235EC4" w:rsidRDefault="00235EC4" w:rsidP="0046194F">
      <w:pPr>
        <w:jc w:val="right"/>
        <w:rPr>
          <w:rFonts w:ascii="Arial" w:hAnsi="Arial" w:cs="Arial"/>
        </w:rPr>
      </w:pPr>
    </w:p>
    <w:p w:rsidR="0046194F" w:rsidRDefault="00994D53" w:rsidP="0046194F">
      <w:pPr>
        <w:jc w:val="right"/>
        <w:rPr>
          <w:rFonts w:ascii="Arial" w:hAnsi="Arial" w:cs="Arial"/>
          <w:vertAlign w:val="superscript"/>
        </w:rPr>
      </w:pPr>
      <w:r w:rsidRPr="00EF1F63">
        <w:rPr>
          <w:rFonts w:ascii="Arial" w:hAnsi="Arial" w:cs="Arial"/>
        </w:rPr>
        <w:t>Marcela Lopez Alvez</w:t>
      </w:r>
      <w:r w:rsidR="00EF1F63" w:rsidRPr="00EF1F63">
        <w:rPr>
          <w:rFonts w:ascii="Arial" w:hAnsi="Arial" w:cs="Arial"/>
          <w:vertAlign w:val="superscript"/>
        </w:rPr>
        <w:t>1,2</w:t>
      </w:r>
      <w:r w:rsidRPr="00EF1F63">
        <w:rPr>
          <w:rFonts w:ascii="Arial" w:hAnsi="Arial" w:cs="Arial"/>
        </w:rPr>
        <w:t xml:space="preserve"> &amp; Samantha Eslava Martin</w:t>
      </w:r>
      <w:r w:rsidR="00EF1F63" w:rsidRPr="00EF1F63">
        <w:rPr>
          <w:rFonts w:ascii="Arial" w:hAnsi="Arial" w:cs="Arial"/>
        </w:rPr>
        <w:t>s</w:t>
      </w:r>
      <w:r w:rsidR="00EF1F63" w:rsidRPr="00EF1F63">
        <w:rPr>
          <w:rFonts w:ascii="Arial" w:hAnsi="Arial" w:cs="Arial"/>
          <w:vertAlign w:val="superscript"/>
        </w:rPr>
        <w:t>1</w:t>
      </w:r>
    </w:p>
    <w:p w:rsidR="00EF1F63" w:rsidRPr="00EF1F63" w:rsidRDefault="00EF1F63" w:rsidP="0046194F">
      <w:pPr>
        <w:jc w:val="right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FURG, Instituto de Ciências Biológicas; </w:t>
      </w:r>
      <w:r w:rsidRPr="00EF1F63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Programa de Pós-Graduação em Ciências Fisiológicas – Fisiologia Animal Comparada</w:t>
      </w:r>
    </w:p>
    <w:p w:rsidR="0046194F" w:rsidRDefault="0046194F" w:rsidP="0046194F">
      <w:pPr>
        <w:jc w:val="right"/>
        <w:rPr>
          <w:rFonts w:ascii="Arial" w:hAnsi="Arial" w:cs="Arial"/>
        </w:rPr>
      </w:pPr>
    </w:p>
    <w:p w:rsidR="0046194F" w:rsidRDefault="0046194F" w:rsidP="00994D53">
      <w:pPr>
        <w:jc w:val="both"/>
        <w:rPr>
          <w:rFonts w:ascii="Arial" w:hAnsi="Arial" w:cs="Arial"/>
        </w:rPr>
      </w:pPr>
      <w:r w:rsidRPr="003F4CE9">
        <w:rPr>
          <w:rFonts w:ascii="Arial" w:hAnsi="Arial" w:cs="Arial"/>
          <w:b/>
        </w:rPr>
        <w:t>Palavras Chave</w:t>
      </w:r>
      <w:r w:rsidRPr="00994D5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235EC4">
        <w:rPr>
          <w:rFonts w:ascii="Arial" w:hAnsi="Arial" w:cs="Arial"/>
        </w:rPr>
        <w:t>cobre, cádmio, chumbo, zinco, toxicidade aguda</w:t>
      </w:r>
    </w:p>
    <w:p w:rsidR="009F5B82" w:rsidRDefault="009F5B82" w:rsidP="009F5B82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:rsidR="009F5B82" w:rsidRPr="009F5B82" w:rsidRDefault="009F5B82" w:rsidP="00D66047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 w:rsidRPr="009F5B82">
        <w:rPr>
          <w:rFonts w:ascii="Arial" w:hAnsi="Arial" w:cs="Arial"/>
          <w:sz w:val="24"/>
          <w:szCs w:val="24"/>
        </w:rPr>
        <w:t xml:space="preserve">Devido o aumento da contaminação, proveniente das atividades antrópicas, o ambiente hídrico tem sido afetado e sua biota prejudicada. Dentre esses contaminantes, encontram-se os metais, que podem interagir com os organismos exercendo efeito tóxico. No presente estudo, foi determinada a toxicidade aguda da mistura dos metais Cu, Cd, Zn e Pb para naúplios do copépode eurialino </w:t>
      </w:r>
      <w:r w:rsidRPr="009F5B82">
        <w:rPr>
          <w:rFonts w:ascii="Arial" w:hAnsi="Arial" w:cs="Arial"/>
          <w:i/>
          <w:sz w:val="24"/>
          <w:szCs w:val="24"/>
        </w:rPr>
        <w:t>Acartia tonsa</w:t>
      </w:r>
      <w:r w:rsidRPr="009F5B82">
        <w:rPr>
          <w:rFonts w:ascii="Arial" w:hAnsi="Arial" w:cs="Arial"/>
          <w:sz w:val="24"/>
          <w:szCs w:val="24"/>
        </w:rPr>
        <w:t>, um microcrustáceo de grande relevância ecológica nos ecossistemas costeiros do Rio Grande do Sul. Os náuplios foram expostos a concentrações equitóxicas</w:t>
      </w:r>
      <w:r>
        <w:rPr>
          <w:rFonts w:ascii="Arial" w:hAnsi="Arial" w:cs="Arial"/>
          <w:sz w:val="24"/>
          <w:szCs w:val="24"/>
        </w:rPr>
        <w:t xml:space="preserve"> </w:t>
      </w:r>
      <w:r w:rsidRPr="009F5B82">
        <w:rPr>
          <w:rFonts w:ascii="Arial" w:hAnsi="Arial" w:cs="Arial"/>
          <w:sz w:val="24"/>
          <w:szCs w:val="24"/>
        </w:rPr>
        <w:t>dos quatro metais testados, mai</w:t>
      </w:r>
      <w:r>
        <w:rPr>
          <w:rFonts w:ascii="Arial" w:hAnsi="Arial" w:cs="Arial"/>
          <w:sz w:val="24"/>
          <w:szCs w:val="24"/>
        </w:rPr>
        <w:t xml:space="preserve">s </w:t>
      </w:r>
      <w:r w:rsidR="00A76969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grupo</w:t>
      </w:r>
      <w:r w:rsidRPr="009F5B82">
        <w:rPr>
          <w:rFonts w:ascii="Arial" w:hAnsi="Arial" w:cs="Arial"/>
          <w:sz w:val="24"/>
          <w:szCs w:val="24"/>
        </w:rPr>
        <w:t xml:space="preserve"> controle, </w:t>
      </w:r>
      <w:r w:rsidR="00A76969">
        <w:rPr>
          <w:rFonts w:ascii="Arial" w:hAnsi="Arial" w:cs="Arial"/>
          <w:sz w:val="24"/>
          <w:szCs w:val="24"/>
        </w:rPr>
        <w:t xml:space="preserve">sempre em duplicata. O parâmetro analisado foi a </w:t>
      </w:r>
      <w:r w:rsidRPr="009F5B82">
        <w:rPr>
          <w:rFonts w:ascii="Arial" w:hAnsi="Arial" w:cs="Arial"/>
          <w:sz w:val="24"/>
          <w:szCs w:val="24"/>
        </w:rPr>
        <w:t>mortalidade dos organismos.  Os resultados obtidos mostraram que</w:t>
      </w:r>
      <w:r>
        <w:rPr>
          <w:rFonts w:ascii="Arial" w:hAnsi="Arial" w:cs="Arial"/>
          <w:sz w:val="24"/>
          <w:szCs w:val="24"/>
        </w:rPr>
        <w:t xml:space="preserve"> </w:t>
      </w:r>
      <w:r w:rsidRPr="009F5B82">
        <w:rPr>
          <w:rFonts w:ascii="Arial" w:hAnsi="Arial" w:cs="Arial"/>
          <w:sz w:val="24"/>
          <w:szCs w:val="24"/>
        </w:rPr>
        <w:t>a CL50-48 h</w:t>
      </w:r>
      <w:r>
        <w:rPr>
          <w:rFonts w:ascii="Arial" w:hAnsi="Arial" w:cs="Arial"/>
          <w:sz w:val="24"/>
          <w:szCs w:val="24"/>
        </w:rPr>
        <w:t xml:space="preserve"> da mistura de metais</w:t>
      </w:r>
      <w:r w:rsidRPr="009F5B82">
        <w:rPr>
          <w:rFonts w:ascii="Arial" w:hAnsi="Arial" w:cs="Arial"/>
          <w:sz w:val="24"/>
          <w:szCs w:val="24"/>
        </w:rPr>
        <w:t xml:space="preserve"> foi de 31,49% (18,064 – 45,820), indicando que, uma concentração menor de cada um dos metais é necessária para levar ao mesmo grau de efeito. A Unidade Tóxica (U.T.) foi calculada em 1,26, indicando que a mistura exerce efeito mais que aditivo sobre as concentrações individuais dos metais, tendo sido observado o efeito de sinergismo. O copépode se apresentou adequado e sensível para uso em testes de toxicidade, sugerindo que protocolos para o uso de náuplios desta espécie deveriam ser padronizados para testes futuros, podendo ser utilizados como ferramenta para o refinamento de padrões de qualidade.</w:t>
      </w:r>
    </w:p>
    <w:p w:rsidR="0046194F" w:rsidRPr="00EB5B3A" w:rsidRDefault="0046194F" w:rsidP="0046194F">
      <w:pPr>
        <w:jc w:val="both"/>
        <w:rPr>
          <w:rFonts w:ascii="Arial" w:hAnsi="Arial" w:cs="Arial"/>
        </w:rPr>
      </w:pPr>
    </w:p>
    <w:sectPr w:rsidR="0046194F" w:rsidRPr="00EB5B3A" w:rsidSect="0046194F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3C9" w:rsidRDefault="004B73C9">
      <w:r>
        <w:separator/>
      </w:r>
    </w:p>
  </w:endnote>
  <w:endnote w:type="continuationSeparator" w:id="1">
    <w:p w:rsidR="004B73C9" w:rsidRDefault="004B7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94F" w:rsidRPr="00DB7B9E" w:rsidRDefault="0046194F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 xml:space="preserve">De </w:t>
    </w:r>
    <w:smartTag w:uri="urn:schemas-microsoft-com:office:smarttags" w:element="metricconverter">
      <w:smartTagPr>
        <w:attr w:name="ProductID" w:val="24 a"/>
      </w:smartTagPr>
      <w:r w:rsidRPr="00DB7B9E">
        <w:rPr>
          <w:rFonts w:ascii="Arial" w:hAnsi="Arial" w:cs="Arial"/>
        </w:rPr>
        <w:t>24 a</w:t>
      </w:r>
    </w:smartTag>
    <w:r w:rsidRPr="00DB7B9E">
      <w:rPr>
        <w:rFonts w:ascii="Arial" w:hAnsi="Arial" w:cs="Arial"/>
      </w:rPr>
      <w:t xml:space="preserve"> 28 de outubro de 2011</w:t>
    </w:r>
  </w:p>
  <w:p w:rsidR="0046194F" w:rsidRPr="00DB7B9E" w:rsidRDefault="0046194F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FURG - Campus Carreiros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3C9" w:rsidRDefault="004B73C9">
      <w:r>
        <w:separator/>
      </w:r>
    </w:p>
  </w:footnote>
  <w:footnote w:type="continuationSeparator" w:id="1">
    <w:p w:rsidR="004B73C9" w:rsidRDefault="004B73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94F" w:rsidRPr="00EB5B3A" w:rsidRDefault="00A76969" w:rsidP="0046194F">
    <w:pPr>
      <w:pStyle w:val="Cabealho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-464185</wp:posOffset>
          </wp:positionV>
          <wp:extent cx="7543800" cy="1028700"/>
          <wp:effectExtent l="19050" t="0" r="0" b="0"/>
          <wp:wrapNone/>
          <wp:docPr id="1" name="Imagem 1" descr="10-2¦ MP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-2¦ MP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6194F" w:rsidRPr="00EB5B3A">
      <w:rPr>
        <w:rFonts w:ascii="Arial" w:hAnsi="Arial" w:cs="Arial"/>
        <w:b/>
      </w:rPr>
      <w:t>Universidade Federal do Rio Grande - FURG</w:t>
    </w:r>
  </w:p>
  <w:p w:rsidR="0046194F" w:rsidRDefault="0046194F" w:rsidP="0046194F">
    <w:pPr>
      <w:pStyle w:val="Cabealho"/>
      <w:jc w:val="center"/>
      <w:rPr>
        <w:rFonts w:ascii="Arial" w:hAnsi="Arial" w:cs="Arial"/>
        <w:b/>
      </w:rPr>
    </w:pPr>
    <w:r w:rsidRPr="00EB5B3A">
      <w:rPr>
        <w:rFonts w:ascii="Arial" w:hAnsi="Arial" w:cs="Arial"/>
        <w:b/>
      </w:rPr>
      <w:t xml:space="preserve">10ª Mostra da Produção Universitária </w:t>
    </w:r>
    <w:r>
      <w:rPr>
        <w:rFonts w:ascii="Arial" w:hAnsi="Arial" w:cs="Arial"/>
        <w:b/>
      </w:rPr>
      <w:t>–</w:t>
    </w:r>
    <w:r w:rsidRPr="00EB5B3A">
      <w:rPr>
        <w:rFonts w:ascii="Arial" w:hAnsi="Arial" w:cs="Arial"/>
        <w:b/>
      </w:rPr>
      <w:t xml:space="preserve"> MPU</w:t>
    </w:r>
  </w:p>
  <w:p w:rsidR="0046194F" w:rsidRPr="008E42A5" w:rsidRDefault="0046194F" w:rsidP="0046194F">
    <w:pPr>
      <w:pStyle w:val="Cabealho"/>
      <w:jc w:val="center"/>
      <w:rPr>
        <w:rFonts w:ascii="Arial" w:hAnsi="Arial" w:cs="Arial"/>
      </w:rPr>
    </w:pPr>
    <w:r w:rsidRPr="008E42A5">
      <w:rPr>
        <w:rFonts w:ascii="Arial" w:hAnsi="Arial" w:cs="Arial"/>
      </w:rPr>
      <w:t>Ciência, Tecnologia e Compromisso Social: um desafio para a Universidade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B5B3A"/>
    <w:rsid w:val="00235EC4"/>
    <w:rsid w:val="003F4CE9"/>
    <w:rsid w:val="0046194F"/>
    <w:rsid w:val="004B73C9"/>
    <w:rsid w:val="004F326D"/>
    <w:rsid w:val="00704B83"/>
    <w:rsid w:val="00712385"/>
    <w:rsid w:val="00823A99"/>
    <w:rsid w:val="00994D53"/>
    <w:rsid w:val="009D37FC"/>
    <w:rsid w:val="009F5B82"/>
    <w:rsid w:val="00A70E86"/>
    <w:rsid w:val="00A76969"/>
    <w:rsid w:val="00BE4C16"/>
    <w:rsid w:val="00D66047"/>
    <w:rsid w:val="00EF1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9F5B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cp:lastModifiedBy>usuario</cp:lastModifiedBy>
  <cp:revision>5</cp:revision>
  <cp:lastPrinted>2011-07-22T11:48:00Z</cp:lastPrinted>
  <dcterms:created xsi:type="dcterms:W3CDTF">2011-08-19T15:10:00Z</dcterms:created>
  <dcterms:modified xsi:type="dcterms:W3CDTF">2011-08-19T15:14:00Z</dcterms:modified>
</cp:coreProperties>
</file>