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3F67F6" w:rsidRDefault="007005DF" w:rsidP="003F67F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OTIMIZAÇÃO</w:t>
      </w:r>
      <w:proofErr w:type="gramEnd"/>
      <w:r w:rsidR="003F67F6">
        <w:rPr>
          <w:rFonts w:ascii="Arial" w:hAnsi="Arial" w:cs="Arial"/>
          <w:b/>
        </w:rPr>
        <w:t xml:space="preserve"> DE MÉTODO PARA DETERMINAÇÃO SIMULTÂNEA DE </w:t>
      </w:r>
      <w:r w:rsidR="00A131F0">
        <w:rPr>
          <w:rFonts w:ascii="Arial" w:hAnsi="Arial" w:cs="Arial"/>
          <w:b/>
        </w:rPr>
        <w:t xml:space="preserve">CONTAMINANTES EMERGENTES </w:t>
      </w:r>
      <w:r w:rsidR="003F67F6">
        <w:rPr>
          <w:rFonts w:ascii="Arial" w:hAnsi="Arial" w:cs="Arial"/>
          <w:b/>
        </w:rPr>
        <w:t>EM LODO DE E</w:t>
      </w:r>
      <w:r w:rsidR="009A1BC5">
        <w:rPr>
          <w:rFonts w:ascii="Arial" w:hAnsi="Arial" w:cs="Arial"/>
          <w:b/>
        </w:rPr>
        <w:t>STAÇÃO DE TRATAMENTO DE ÁGUAS</w:t>
      </w:r>
      <w:r w:rsidR="003F67F6">
        <w:rPr>
          <w:rFonts w:ascii="Arial" w:hAnsi="Arial" w:cs="Arial"/>
          <w:b/>
        </w:rPr>
        <w:t xml:space="preserve"> EMPREGANDO CROMATOGRAFIA LÍQUIDA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3F67F6" w:rsidRDefault="003F67F6" w:rsidP="004619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Maristela B. </w:t>
      </w:r>
      <w:proofErr w:type="gramStart"/>
      <w:r>
        <w:rPr>
          <w:rFonts w:ascii="Arial" w:hAnsi="Arial" w:cs="Arial"/>
          <w:b/>
        </w:rPr>
        <w:t>R.</w:t>
      </w:r>
      <w:proofErr w:type="gramEnd"/>
      <w:r>
        <w:rPr>
          <w:rFonts w:ascii="Arial" w:hAnsi="Arial" w:cs="Arial"/>
          <w:b/>
        </w:rPr>
        <w:t xml:space="preserve"> Cerqueira (PG); Maria A. K. Silveira (PG); </w:t>
      </w:r>
    </w:p>
    <w:p w:rsidR="0046194F" w:rsidRDefault="003F67F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Sergiane S. Caldas (PQ); Ednei G. Primel (PQ)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3F67F6">
        <w:rPr>
          <w:rFonts w:ascii="Arial" w:hAnsi="Arial" w:cs="Arial"/>
        </w:rPr>
        <w:t xml:space="preserve"> agrotóxicos, </w:t>
      </w:r>
      <w:proofErr w:type="spellStart"/>
      <w:r w:rsidR="003F67F6">
        <w:rPr>
          <w:rFonts w:ascii="Arial" w:hAnsi="Arial" w:cs="Arial"/>
        </w:rPr>
        <w:t>PPCPs</w:t>
      </w:r>
      <w:proofErr w:type="spellEnd"/>
      <w:r w:rsidR="003F67F6">
        <w:rPr>
          <w:rFonts w:ascii="Arial" w:hAnsi="Arial" w:cs="Arial"/>
        </w:rPr>
        <w:t>,</w:t>
      </w:r>
      <w:r w:rsidR="007005DF">
        <w:rPr>
          <w:rFonts w:ascii="Arial" w:hAnsi="Arial" w:cs="Arial"/>
        </w:rPr>
        <w:t xml:space="preserve"> lodo,</w:t>
      </w:r>
      <w:r w:rsidR="003F67F6">
        <w:rPr>
          <w:rFonts w:ascii="Arial" w:hAnsi="Arial" w:cs="Arial"/>
        </w:rPr>
        <w:t xml:space="preserve"> LC-MS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17C26" w:rsidRPr="00117C26" w:rsidRDefault="007005DF" w:rsidP="00117C26">
      <w:pPr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Pr="00A32DB0">
        <w:rPr>
          <w:rFonts w:ascii="Arial" w:hAnsi="Arial" w:cs="Arial"/>
        </w:rPr>
        <w:t xml:space="preserve"> contaminação</w:t>
      </w:r>
      <w:r>
        <w:rPr>
          <w:rFonts w:ascii="Arial" w:hAnsi="Arial" w:cs="Arial"/>
        </w:rPr>
        <w:t xml:space="preserve"> dos rec</w:t>
      </w:r>
      <w:r w:rsidR="00660F57">
        <w:rPr>
          <w:rFonts w:ascii="Arial" w:hAnsi="Arial" w:cs="Arial"/>
        </w:rPr>
        <w:t>ursos hídricos por Agrotóxicos,</w:t>
      </w:r>
      <w:r>
        <w:rPr>
          <w:rFonts w:ascii="Arial" w:hAnsi="Arial" w:cs="Arial"/>
        </w:rPr>
        <w:t xml:space="preserve"> </w:t>
      </w:r>
      <w:r w:rsidR="00660F57">
        <w:rPr>
          <w:rFonts w:ascii="Arial" w:hAnsi="Arial" w:cs="Arial"/>
        </w:rPr>
        <w:t>Fármacos e P</w:t>
      </w:r>
      <w:r w:rsidR="009A1BC5">
        <w:rPr>
          <w:rFonts w:ascii="Arial" w:hAnsi="Arial" w:cs="Arial"/>
        </w:rPr>
        <w:t>rodutos de Higiene Pessoal (</w:t>
      </w:r>
      <w:proofErr w:type="spellStart"/>
      <w:r>
        <w:rPr>
          <w:rFonts w:ascii="Arial" w:hAnsi="Arial" w:cs="Arial"/>
        </w:rPr>
        <w:t>PPCPs</w:t>
      </w:r>
      <w:proofErr w:type="spellEnd"/>
      <w:r w:rsidR="009A1B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pode </w:t>
      </w:r>
      <w:r w:rsidR="00AE357C">
        <w:rPr>
          <w:rFonts w:ascii="Arial" w:hAnsi="Arial" w:cs="Arial"/>
        </w:rPr>
        <w:t xml:space="preserve">causar </w:t>
      </w:r>
      <w:r w:rsidRPr="00A32DB0">
        <w:rPr>
          <w:rFonts w:ascii="Arial" w:hAnsi="Arial" w:cs="Arial"/>
        </w:rPr>
        <w:t>dano</w:t>
      </w:r>
      <w:r w:rsidR="00AE357C">
        <w:rPr>
          <w:rFonts w:ascii="Arial" w:hAnsi="Arial" w:cs="Arial"/>
        </w:rPr>
        <w:t>s</w:t>
      </w:r>
      <w:r w:rsidRPr="00A32DB0">
        <w:rPr>
          <w:rFonts w:ascii="Arial" w:hAnsi="Arial" w:cs="Arial"/>
        </w:rPr>
        <w:t xml:space="preserve"> tanto à população quanto aos organismos aquáticos</w:t>
      </w:r>
      <w:r w:rsidR="00161F14">
        <w:rPr>
          <w:rFonts w:ascii="Arial" w:hAnsi="Arial" w:cs="Arial"/>
        </w:rPr>
        <w:t xml:space="preserve">. </w:t>
      </w:r>
      <w:r w:rsidR="009A1BC5">
        <w:rPr>
          <w:rFonts w:ascii="Arial" w:hAnsi="Arial" w:cs="Arial"/>
        </w:rPr>
        <w:t xml:space="preserve">A presença destes compostos </w:t>
      </w:r>
      <w:r>
        <w:rPr>
          <w:rFonts w:ascii="Arial" w:hAnsi="Arial" w:cs="Arial"/>
        </w:rPr>
        <w:t xml:space="preserve">também tem sido </w:t>
      </w:r>
      <w:r w:rsidR="009A1BC5">
        <w:rPr>
          <w:rFonts w:ascii="Arial" w:hAnsi="Arial" w:cs="Arial"/>
        </w:rPr>
        <w:t>investigada</w:t>
      </w:r>
      <w:r>
        <w:rPr>
          <w:rFonts w:ascii="Arial" w:hAnsi="Arial" w:cs="Arial"/>
        </w:rPr>
        <w:t xml:space="preserve"> durante o tratamento de água</w:t>
      </w:r>
      <w:r w:rsidR="009A1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ambientes aquáticos e </w:t>
      </w:r>
      <w:r w:rsidR="009A1BC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lodo</w:t>
      </w:r>
      <w:r w:rsidR="00161F1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 </w:t>
      </w:r>
      <w:r w:rsidR="00AE357C">
        <w:rPr>
          <w:rFonts w:ascii="Arial" w:hAnsi="Arial" w:cs="Arial"/>
        </w:rPr>
        <w:t xml:space="preserve">Sendo assim, nesse trabalho objetivou-se </w:t>
      </w:r>
      <w:proofErr w:type="gramStart"/>
      <w:r w:rsidR="00AE357C">
        <w:rPr>
          <w:rFonts w:ascii="Arial" w:hAnsi="Arial" w:cs="Arial"/>
        </w:rPr>
        <w:t>otimizar</w:t>
      </w:r>
      <w:proofErr w:type="gramEnd"/>
      <w:r w:rsidR="00A13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 método pa</w:t>
      </w:r>
      <w:r w:rsidR="00117C26">
        <w:rPr>
          <w:rFonts w:ascii="Arial" w:hAnsi="Arial" w:cs="Arial"/>
        </w:rPr>
        <w:t>ra determinação simultânea de 12</w:t>
      </w:r>
      <w:r>
        <w:rPr>
          <w:rFonts w:ascii="Arial" w:hAnsi="Arial" w:cs="Arial"/>
        </w:rPr>
        <w:t xml:space="preserve"> contaminantes em lodo provenie</w:t>
      </w:r>
      <w:r w:rsidR="00660F57">
        <w:rPr>
          <w:rFonts w:ascii="Arial" w:hAnsi="Arial" w:cs="Arial"/>
        </w:rPr>
        <w:t>nte da Estação de Tratamento de</w:t>
      </w:r>
      <w:r w:rsidR="009D0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Água</w:t>
      </w:r>
      <w:r w:rsidR="00A13F1E">
        <w:rPr>
          <w:rFonts w:ascii="Arial" w:hAnsi="Arial" w:cs="Arial"/>
        </w:rPr>
        <w:t xml:space="preserve">, empregando </w:t>
      </w:r>
      <w:r w:rsidR="009019D3">
        <w:rPr>
          <w:rFonts w:ascii="Arial" w:hAnsi="Arial" w:cs="Arial"/>
        </w:rPr>
        <w:t xml:space="preserve">cromatografia líquida acoplada ao detector de massas </w:t>
      </w:r>
      <w:proofErr w:type="spellStart"/>
      <w:r w:rsidR="009019D3">
        <w:rPr>
          <w:rFonts w:ascii="Arial" w:hAnsi="Arial" w:cs="Arial"/>
        </w:rPr>
        <w:t>sequencial</w:t>
      </w:r>
      <w:proofErr w:type="spellEnd"/>
      <w:r w:rsidR="009019D3">
        <w:rPr>
          <w:rFonts w:ascii="Arial" w:hAnsi="Arial" w:cs="Arial"/>
        </w:rPr>
        <w:t xml:space="preserve"> (</w:t>
      </w:r>
      <w:r w:rsidR="00A13F1E">
        <w:rPr>
          <w:rFonts w:ascii="Arial" w:hAnsi="Arial" w:cs="Arial"/>
        </w:rPr>
        <w:t>LC-MS/MS</w:t>
      </w:r>
      <w:r w:rsidR="009019D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C5CCC">
        <w:rPr>
          <w:rFonts w:ascii="Arial" w:hAnsi="Arial" w:cs="Arial"/>
        </w:rPr>
        <w:t xml:space="preserve"> </w:t>
      </w:r>
      <w:r w:rsidR="00A13F1E">
        <w:rPr>
          <w:rFonts w:ascii="Arial" w:hAnsi="Arial" w:cs="Arial"/>
        </w:rPr>
        <w:t>Para isso, foram otimizadas as condições</w:t>
      </w:r>
      <w:r w:rsidR="00660F57">
        <w:rPr>
          <w:rFonts w:ascii="Arial" w:hAnsi="Arial" w:cs="Arial"/>
        </w:rPr>
        <w:t xml:space="preserve"> </w:t>
      </w:r>
      <w:r w:rsidR="00A13F1E">
        <w:rPr>
          <w:rFonts w:ascii="Arial" w:hAnsi="Arial" w:cs="Arial"/>
        </w:rPr>
        <w:t>cromatográficas e do detector de massas. Foi utilizada</w:t>
      </w:r>
      <w:r w:rsidR="00C23E37">
        <w:rPr>
          <w:rFonts w:ascii="Arial" w:hAnsi="Arial" w:cs="Arial"/>
        </w:rPr>
        <w:t xml:space="preserve"> uma coluna </w:t>
      </w:r>
      <w:r w:rsidR="009A1BC5">
        <w:rPr>
          <w:rFonts w:ascii="Arial" w:hAnsi="Arial" w:cs="Arial"/>
        </w:rPr>
        <w:t xml:space="preserve">Waters </w:t>
      </w:r>
      <w:r w:rsidR="002D663D">
        <w:rPr>
          <w:rFonts w:ascii="Arial" w:hAnsi="Arial" w:cs="Arial"/>
        </w:rPr>
        <w:t>X</w:t>
      </w:r>
      <w:r w:rsidR="00660F57">
        <w:rPr>
          <w:rFonts w:ascii="Arial" w:hAnsi="Arial" w:cs="Arial"/>
        </w:rPr>
        <w:t>-</w:t>
      </w:r>
      <w:r w:rsidR="002D663D">
        <w:rPr>
          <w:rFonts w:ascii="Arial" w:hAnsi="Arial" w:cs="Arial"/>
        </w:rPr>
        <w:t>Terra® MS C18 (3</w:t>
      </w:r>
      <w:r w:rsidR="009A1BC5">
        <w:rPr>
          <w:rFonts w:ascii="Arial" w:hAnsi="Arial" w:cs="Arial"/>
        </w:rPr>
        <w:t>,</w:t>
      </w:r>
      <w:r w:rsidR="002D663D">
        <w:rPr>
          <w:rFonts w:ascii="Arial" w:hAnsi="Arial" w:cs="Arial"/>
        </w:rPr>
        <w:t>0 mm x 50 mm, 3</w:t>
      </w:r>
      <w:r w:rsidR="009A1BC5">
        <w:rPr>
          <w:rFonts w:ascii="Arial" w:hAnsi="Arial" w:cs="Arial"/>
        </w:rPr>
        <w:t>,</w:t>
      </w:r>
      <w:r w:rsidR="002D663D">
        <w:rPr>
          <w:rFonts w:ascii="Arial" w:hAnsi="Arial" w:cs="Arial"/>
        </w:rPr>
        <w:t xml:space="preserve">5 </w:t>
      </w:r>
      <w:proofErr w:type="spellStart"/>
      <w:r w:rsidR="00C23E37">
        <w:rPr>
          <w:rFonts w:ascii="Arial" w:hAnsi="Arial" w:cs="Arial"/>
        </w:rPr>
        <w:t>μm</w:t>
      </w:r>
      <w:proofErr w:type="spellEnd"/>
      <w:r w:rsidR="00C23E37">
        <w:rPr>
          <w:rFonts w:ascii="Arial" w:hAnsi="Arial" w:cs="Arial"/>
        </w:rPr>
        <w:t>). A</w:t>
      </w:r>
      <w:r w:rsidR="002D663D">
        <w:rPr>
          <w:rFonts w:ascii="Arial" w:hAnsi="Arial" w:cs="Arial"/>
        </w:rPr>
        <w:t xml:space="preserve"> eluição foi realizada no modo gradiente</w:t>
      </w:r>
      <w:r w:rsidR="0008713A">
        <w:rPr>
          <w:rFonts w:ascii="Arial" w:hAnsi="Arial" w:cs="Arial"/>
        </w:rPr>
        <w:t xml:space="preserve">, utilizando metanol e água purificada acidificada com ácido acético 0,1% com vazão de 0,2 mL </w:t>
      </w:r>
      <w:proofErr w:type="spellStart"/>
      <w:r w:rsidR="0008713A">
        <w:rPr>
          <w:rFonts w:ascii="Arial" w:hAnsi="Arial" w:cs="Arial"/>
        </w:rPr>
        <w:t>min</w:t>
      </w:r>
      <w:proofErr w:type="spellEnd"/>
      <w:r w:rsidR="0008713A">
        <w:rPr>
          <w:rFonts w:ascii="Arial" w:hAnsi="Arial" w:cs="Arial"/>
          <w:vertAlign w:val="superscript"/>
        </w:rPr>
        <w:t>-1</w:t>
      </w:r>
      <w:r w:rsidR="0008713A">
        <w:rPr>
          <w:rFonts w:ascii="Arial" w:hAnsi="Arial" w:cs="Arial"/>
        </w:rPr>
        <w:t xml:space="preserve">. As determinações foram realizadas no </w:t>
      </w:r>
      <w:r w:rsidR="009019D3">
        <w:rPr>
          <w:rFonts w:ascii="Arial" w:hAnsi="Arial" w:cs="Arial"/>
        </w:rPr>
        <w:t xml:space="preserve">modo de monitoramento de reações múltiplas, </w:t>
      </w:r>
      <w:r w:rsidR="0008713A">
        <w:rPr>
          <w:rFonts w:ascii="Arial" w:hAnsi="Arial" w:cs="Arial"/>
        </w:rPr>
        <w:t>modo positivo e negativo simultaneamente</w:t>
      </w:r>
      <w:r w:rsidR="006113BE">
        <w:rPr>
          <w:rFonts w:ascii="Arial" w:hAnsi="Arial" w:cs="Arial"/>
        </w:rPr>
        <w:t xml:space="preserve">. </w:t>
      </w:r>
      <w:r w:rsidR="0008713A">
        <w:rPr>
          <w:rFonts w:ascii="Arial" w:hAnsi="Arial" w:cs="Arial"/>
        </w:rPr>
        <w:t>Para todas as substâncias, buscaram-se duas transições, possibilitando a confirmação, sendo que a mais intensa foi utilizada p</w:t>
      </w:r>
      <w:r w:rsidR="00660F57">
        <w:rPr>
          <w:rFonts w:ascii="Arial" w:hAnsi="Arial" w:cs="Arial"/>
        </w:rPr>
        <w:t>ara a quantificação. Os limites de q</w:t>
      </w:r>
      <w:r w:rsidR="00117C26">
        <w:rPr>
          <w:rFonts w:ascii="Arial" w:hAnsi="Arial" w:cs="Arial"/>
        </w:rPr>
        <w:t>uantificação d</w:t>
      </w:r>
      <w:r w:rsidR="007F5CC3">
        <w:rPr>
          <w:rFonts w:ascii="Arial" w:hAnsi="Arial" w:cs="Arial"/>
        </w:rPr>
        <w:t xml:space="preserve">o instrumento variaram de </w:t>
      </w:r>
      <w:proofErr w:type="gramStart"/>
      <w:r w:rsidR="007F5CC3">
        <w:rPr>
          <w:rFonts w:ascii="Arial" w:hAnsi="Arial" w:cs="Arial"/>
        </w:rPr>
        <w:t>0,</w:t>
      </w:r>
      <w:proofErr w:type="gramEnd"/>
      <w:r w:rsidR="007F5CC3">
        <w:rPr>
          <w:rFonts w:ascii="Arial" w:hAnsi="Arial" w:cs="Arial"/>
        </w:rPr>
        <w:t>0005</w:t>
      </w:r>
      <w:r w:rsidR="00660F57">
        <w:rPr>
          <w:rFonts w:ascii="Arial" w:hAnsi="Arial" w:cs="Arial"/>
        </w:rPr>
        <w:t xml:space="preserve"> a 0,01 </w:t>
      </w:r>
      <w:proofErr w:type="spellStart"/>
      <w:r w:rsidR="00660F57">
        <w:rPr>
          <w:rFonts w:ascii="Arial" w:hAnsi="Arial" w:cs="Arial"/>
        </w:rPr>
        <w:t>mg</w:t>
      </w:r>
      <w:proofErr w:type="spellEnd"/>
      <w:r w:rsidR="00660F57">
        <w:rPr>
          <w:rFonts w:ascii="Arial" w:hAnsi="Arial" w:cs="Arial"/>
        </w:rPr>
        <w:t xml:space="preserve"> L</w:t>
      </w:r>
      <w:r w:rsidR="00660F57">
        <w:rPr>
          <w:rFonts w:ascii="Arial" w:hAnsi="Arial" w:cs="Arial"/>
          <w:vertAlign w:val="superscript"/>
        </w:rPr>
        <w:t>-1</w:t>
      </w:r>
      <w:r w:rsidR="00117C26">
        <w:rPr>
          <w:rFonts w:ascii="Arial" w:hAnsi="Arial" w:cs="Arial"/>
        </w:rPr>
        <w:t xml:space="preserve"> </w:t>
      </w:r>
      <w:r w:rsidR="00117C26" w:rsidRPr="00117C26">
        <w:rPr>
          <w:rFonts w:ascii="Arial" w:hAnsi="Arial" w:cs="Arial"/>
          <w:color w:val="000000"/>
        </w:rPr>
        <w:t xml:space="preserve">e </w:t>
      </w:r>
      <w:r w:rsidR="009019D3">
        <w:rPr>
          <w:rFonts w:ascii="Arial" w:hAnsi="Arial" w:cs="Arial"/>
          <w:color w:val="000000"/>
        </w:rPr>
        <w:t xml:space="preserve">a </w:t>
      </w:r>
      <w:r w:rsidR="00117C26" w:rsidRPr="00117C26">
        <w:rPr>
          <w:rFonts w:ascii="Arial" w:hAnsi="Arial" w:cs="Arial"/>
          <w:color w:val="000000"/>
        </w:rPr>
        <w:t xml:space="preserve">linearidade a partir do LOQ até uma concentração de 1,0 </w:t>
      </w:r>
      <w:proofErr w:type="spellStart"/>
      <w:r w:rsidR="00117C26" w:rsidRPr="00117C26">
        <w:rPr>
          <w:rFonts w:ascii="Arial" w:hAnsi="Arial" w:cs="Arial"/>
          <w:color w:val="000000"/>
        </w:rPr>
        <w:t>mg</w:t>
      </w:r>
      <w:proofErr w:type="spellEnd"/>
      <w:r w:rsidR="00117C26" w:rsidRPr="00117C26">
        <w:rPr>
          <w:rFonts w:ascii="Arial" w:hAnsi="Arial" w:cs="Arial"/>
          <w:color w:val="000000"/>
        </w:rPr>
        <w:t xml:space="preserve"> L</w:t>
      </w:r>
      <w:r w:rsidR="00117C26" w:rsidRPr="00117C26">
        <w:rPr>
          <w:rFonts w:ascii="Arial" w:hAnsi="Arial" w:cs="Arial"/>
          <w:color w:val="000000"/>
          <w:vertAlign w:val="superscript"/>
        </w:rPr>
        <w:t>-1</w:t>
      </w:r>
      <w:r w:rsidR="00117C26" w:rsidRPr="00117C26">
        <w:rPr>
          <w:rFonts w:ascii="Arial" w:hAnsi="Arial" w:cs="Arial"/>
          <w:color w:val="000000"/>
        </w:rPr>
        <w:t>.</w:t>
      </w:r>
      <w:r w:rsidR="00117C26">
        <w:rPr>
          <w:rFonts w:ascii="Arial" w:hAnsi="Arial" w:cs="Arial"/>
          <w:color w:val="000000"/>
        </w:rPr>
        <w:t xml:space="preserve"> As curvas analíticas apresentaram r &gt; 0,99. O método mostrou ser rápido e sensível para a determinação de contaminantes emergentes de diferentes classes.</w:t>
      </w:r>
    </w:p>
    <w:p w:rsidR="0008713A" w:rsidRPr="00660F57" w:rsidRDefault="0008713A" w:rsidP="0046194F">
      <w:pPr>
        <w:jc w:val="both"/>
        <w:rPr>
          <w:rFonts w:ascii="Arial" w:hAnsi="Arial" w:cs="Arial"/>
        </w:rPr>
      </w:pPr>
    </w:p>
    <w:p w:rsidR="0008713A" w:rsidRDefault="0008713A" w:rsidP="0046194F">
      <w:pPr>
        <w:jc w:val="both"/>
        <w:rPr>
          <w:rFonts w:ascii="Arial" w:hAnsi="Arial" w:cs="Arial"/>
        </w:rPr>
      </w:pPr>
    </w:p>
    <w:p w:rsidR="009D02F6" w:rsidRDefault="009D02F6" w:rsidP="0046194F">
      <w:pPr>
        <w:jc w:val="both"/>
        <w:rPr>
          <w:rFonts w:ascii="Arial" w:hAnsi="Arial" w:cs="Arial"/>
        </w:rPr>
      </w:pPr>
    </w:p>
    <w:p w:rsidR="009D02F6" w:rsidRDefault="009D02F6" w:rsidP="0046194F">
      <w:pPr>
        <w:jc w:val="both"/>
        <w:rPr>
          <w:rFonts w:ascii="Arial" w:hAnsi="Arial" w:cs="Arial"/>
        </w:rPr>
      </w:pPr>
    </w:p>
    <w:p w:rsidR="009D02F6" w:rsidRDefault="009D02F6" w:rsidP="0046194F">
      <w:pPr>
        <w:jc w:val="both"/>
        <w:rPr>
          <w:rFonts w:ascii="Arial" w:hAnsi="Arial" w:cs="Arial"/>
        </w:rPr>
      </w:pPr>
    </w:p>
    <w:p w:rsidR="009D02F6" w:rsidRDefault="009D02F6" w:rsidP="0046194F">
      <w:pPr>
        <w:jc w:val="both"/>
        <w:rPr>
          <w:rFonts w:ascii="Arial" w:hAnsi="Arial" w:cs="Arial"/>
        </w:rPr>
      </w:pPr>
    </w:p>
    <w:p w:rsidR="00C910AA" w:rsidRDefault="00C910AA" w:rsidP="0046194F">
      <w:pPr>
        <w:jc w:val="both"/>
        <w:rPr>
          <w:rFonts w:ascii="Arial" w:hAnsi="Arial" w:cs="Arial"/>
        </w:rPr>
      </w:pPr>
    </w:p>
    <w:p w:rsidR="00C910AA" w:rsidRDefault="00117C2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Agradecimentos:</w:t>
      </w:r>
    </w:p>
    <w:p w:rsidR="00117C26" w:rsidRDefault="00117C2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CNPq, FAPERGS, Petrobras</w:t>
      </w:r>
    </w:p>
    <w:p w:rsidR="00C910AA" w:rsidRDefault="00C910AA" w:rsidP="0046194F">
      <w:pPr>
        <w:jc w:val="both"/>
        <w:rPr>
          <w:rFonts w:ascii="Arial" w:hAnsi="Arial" w:cs="Arial"/>
        </w:rPr>
      </w:pPr>
    </w:p>
    <w:p w:rsidR="00C910AA" w:rsidRPr="00117C26" w:rsidRDefault="00C910AA" w:rsidP="0046194F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17C26">
        <w:rPr>
          <w:rFonts w:ascii="Arial" w:hAnsi="Arial" w:cs="Arial"/>
          <w:sz w:val="20"/>
          <w:szCs w:val="20"/>
          <w:lang w:val="en-US"/>
        </w:rPr>
        <w:t>Referência</w:t>
      </w:r>
      <w:proofErr w:type="spellEnd"/>
    </w:p>
    <w:p w:rsidR="00C910AA" w:rsidRPr="00C910AA" w:rsidRDefault="00C910AA" w:rsidP="00C910AA">
      <w:pPr>
        <w:jc w:val="both"/>
        <w:rPr>
          <w:rFonts w:ascii="Arial" w:hAnsi="Arial" w:cs="Arial"/>
          <w:lang w:val="en-US"/>
        </w:rPr>
      </w:pPr>
      <w:proofErr w:type="gramStart"/>
      <w:r w:rsidRPr="00117C26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117C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17C26">
        <w:rPr>
          <w:rFonts w:ascii="Arial" w:hAnsi="Arial" w:cs="Arial"/>
          <w:sz w:val="20"/>
          <w:szCs w:val="20"/>
          <w:lang w:val="en-US"/>
        </w:rPr>
        <w:t>Xu</w:t>
      </w:r>
      <w:proofErr w:type="spellEnd"/>
      <w:r w:rsidRPr="00117C26">
        <w:rPr>
          <w:rFonts w:ascii="Arial" w:hAnsi="Arial" w:cs="Arial"/>
          <w:sz w:val="20"/>
          <w:szCs w:val="20"/>
          <w:lang w:val="en-US"/>
        </w:rPr>
        <w:t xml:space="preserve">, J.; </w:t>
      </w:r>
      <w:proofErr w:type="spellStart"/>
      <w:r w:rsidRPr="00117C26">
        <w:rPr>
          <w:rFonts w:ascii="Arial" w:hAnsi="Arial" w:cs="Arial"/>
          <w:sz w:val="20"/>
          <w:szCs w:val="20"/>
          <w:lang w:val="en-US"/>
        </w:rPr>
        <w:t>Laosheng</w:t>
      </w:r>
      <w:proofErr w:type="spellEnd"/>
      <w:r w:rsidRPr="00117C26">
        <w:rPr>
          <w:rFonts w:ascii="Arial" w:hAnsi="Arial" w:cs="Arial"/>
          <w:sz w:val="20"/>
          <w:szCs w:val="20"/>
          <w:lang w:val="en-US"/>
        </w:rPr>
        <w:t xml:space="preserve">; W., Chang, A. C. </w:t>
      </w:r>
      <w:r w:rsidRPr="00117C26">
        <w:rPr>
          <w:rFonts w:ascii="Arial" w:hAnsi="Arial" w:cs="Arial"/>
          <w:b/>
          <w:sz w:val="20"/>
          <w:szCs w:val="20"/>
          <w:lang w:val="en-US"/>
        </w:rPr>
        <w:t>Degradation and adsorption of selected pharmaceuticals and personal care products (PPCPs) in agricultural soils</w:t>
      </w:r>
      <w:r w:rsidRPr="00117C26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17C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17C26">
        <w:rPr>
          <w:rFonts w:ascii="Arial" w:hAnsi="Arial" w:cs="Arial"/>
          <w:i/>
          <w:sz w:val="20"/>
          <w:szCs w:val="20"/>
          <w:lang w:val="en-US"/>
        </w:rPr>
        <w:t xml:space="preserve">Chemosphere, </w:t>
      </w:r>
      <w:r w:rsidRPr="00117C26">
        <w:rPr>
          <w:rFonts w:ascii="Arial" w:hAnsi="Arial" w:cs="Arial"/>
          <w:sz w:val="20"/>
          <w:szCs w:val="20"/>
          <w:lang w:val="en-US"/>
        </w:rPr>
        <w:t>v. 77, p.1299-1305, 2009</w:t>
      </w:r>
      <w:r w:rsidRPr="00C910AA">
        <w:rPr>
          <w:rFonts w:ascii="Arial" w:hAnsi="Arial" w:cs="Arial"/>
          <w:lang w:val="en-US"/>
        </w:rPr>
        <w:t>.</w:t>
      </w:r>
      <w:proofErr w:type="gramEnd"/>
    </w:p>
    <w:p w:rsidR="00C910AA" w:rsidRPr="00C910AA" w:rsidRDefault="00C910AA" w:rsidP="0046194F">
      <w:pPr>
        <w:jc w:val="both"/>
        <w:rPr>
          <w:rFonts w:ascii="Arial" w:hAnsi="Arial" w:cs="Arial"/>
          <w:lang w:val="en-US"/>
        </w:rPr>
      </w:pPr>
    </w:p>
    <w:p w:rsidR="0046194F" w:rsidRPr="00C910AA" w:rsidRDefault="0046194F" w:rsidP="0046194F">
      <w:pPr>
        <w:jc w:val="both"/>
        <w:rPr>
          <w:rFonts w:ascii="Arial" w:hAnsi="Arial" w:cs="Arial"/>
          <w:lang w:val="en-US"/>
        </w:rPr>
      </w:pPr>
    </w:p>
    <w:sectPr w:rsidR="0046194F" w:rsidRPr="00C910A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73" w:rsidRDefault="007A2173">
      <w:r>
        <w:separator/>
      </w:r>
    </w:p>
  </w:endnote>
  <w:endnote w:type="continuationSeparator" w:id="0">
    <w:p w:rsidR="007A2173" w:rsidRDefault="007A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73" w:rsidRDefault="007A2173">
      <w:r>
        <w:separator/>
      </w:r>
    </w:p>
  </w:footnote>
  <w:footnote w:type="continuationSeparator" w:id="0">
    <w:p w:rsidR="007A2173" w:rsidRDefault="007A2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9A1BC5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542AF"/>
    <w:rsid w:val="0008713A"/>
    <w:rsid w:val="000D7509"/>
    <w:rsid w:val="00117C26"/>
    <w:rsid w:val="00161F14"/>
    <w:rsid w:val="001C09EB"/>
    <w:rsid w:val="00235A11"/>
    <w:rsid w:val="002771D8"/>
    <w:rsid w:val="002D663D"/>
    <w:rsid w:val="003F67F6"/>
    <w:rsid w:val="0046194F"/>
    <w:rsid w:val="004F326D"/>
    <w:rsid w:val="00517559"/>
    <w:rsid w:val="006077E9"/>
    <w:rsid w:val="006113BE"/>
    <w:rsid w:val="00660F57"/>
    <w:rsid w:val="006B7181"/>
    <w:rsid w:val="007005DF"/>
    <w:rsid w:val="00704B83"/>
    <w:rsid w:val="00712385"/>
    <w:rsid w:val="0075237B"/>
    <w:rsid w:val="007A2173"/>
    <w:rsid w:val="007F5CC3"/>
    <w:rsid w:val="009019D3"/>
    <w:rsid w:val="009A1BC5"/>
    <w:rsid w:val="009D02F6"/>
    <w:rsid w:val="00A131F0"/>
    <w:rsid w:val="00A13F1E"/>
    <w:rsid w:val="00AA0FCE"/>
    <w:rsid w:val="00AE357C"/>
    <w:rsid w:val="00B01BA2"/>
    <w:rsid w:val="00B872CD"/>
    <w:rsid w:val="00BE4C16"/>
    <w:rsid w:val="00C23E37"/>
    <w:rsid w:val="00C4244B"/>
    <w:rsid w:val="00C910AA"/>
    <w:rsid w:val="00CC5CCC"/>
    <w:rsid w:val="00D742C7"/>
    <w:rsid w:val="00E018B3"/>
    <w:rsid w:val="00EB257D"/>
    <w:rsid w:val="00EB5B3A"/>
    <w:rsid w:val="00F0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9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A1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Maris</cp:lastModifiedBy>
  <cp:revision>3</cp:revision>
  <cp:lastPrinted>2011-07-22T11:48:00Z</cp:lastPrinted>
  <dcterms:created xsi:type="dcterms:W3CDTF">2011-08-18T12:11:00Z</dcterms:created>
  <dcterms:modified xsi:type="dcterms:W3CDTF">2011-08-18T12:14:00Z</dcterms:modified>
</cp:coreProperties>
</file>