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D429E7" w:rsidRPr="00EB5B3A" w:rsidRDefault="00D429E7" w:rsidP="00D429E7">
      <w:pPr>
        <w:jc w:val="center"/>
        <w:rPr>
          <w:rFonts w:ascii="Arial" w:hAnsi="Arial" w:cs="Arial"/>
        </w:rPr>
      </w:pPr>
    </w:p>
    <w:p w:rsidR="00D429E7" w:rsidRDefault="00D429E7" w:rsidP="00D429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APLICAÇÃO DA FERRAMENTA DE AVALIAÇÃO MATRIZ SWOT PARA O DESENVOLVIMENTO DO SISTEMA DE GESTÃO AMBIENTAL DA UNIVERSIDADE FEDERAL DO RIO GRANDE (SGA-FURG)</w:t>
      </w: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8B436A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697C77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Juliander Florindo</w:t>
      </w:r>
    </w:p>
    <w:p w:rsidR="001F26E5" w:rsidRDefault="001F26E5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Rafaella Egues da Rosa</w:t>
      </w:r>
    </w:p>
    <w:p w:rsidR="006827B1" w:rsidRDefault="006827B1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Francine de Castro</w:t>
      </w:r>
    </w:p>
    <w:p w:rsidR="006827B1" w:rsidRDefault="006827B1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Monique Roberg</w:t>
      </w:r>
    </w:p>
    <w:p w:rsidR="00420D96" w:rsidRDefault="00420D96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Dione Kitzmann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0C06D8" w:rsidRDefault="000C06D8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CD2D22">
        <w:rPr>
          <w:rFonts w:ascii="Arial" w:hAnsi="Arial" w:cs="Arial"/>
          <w:b/>
        </w:rPr>
        <w:tab/>
      </w:r>
      <w:r w:rsidR="00CD2D22">
        <w:rPr>
          <w:rFonts w:ascii="Arial" w:hAnsi="Arial" w:cs="Arial"/>
        </w:rPr>
        <w:t>Ciências Exatas e da Terra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0A7CBB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0C06D8">
        <w:rPr>
          <w:rFonts w:ascii="Arial" w:hAnsi="Arial" w:cs="Arial"/>
        </w:rPr>
        <w:t>Análise</w:t>
      </w:r>
      <w:r w:rsidR="00420D96">
        <w:rPr>
          <w:rFonts w:ascii="Arial" w:hAnsi="Arial" w:cs="Arial"/>
        </w:rPr>
        <w:t xml:space="preserve"> </w:t>
      </w:r>
      <w:r w:rsidR="000A7CBB">
        <w:rPr>
          <w:rFonts w:ascii="Arial" w:hAnsi="Arial" w:cs="Arial"/>
        </w:rPr>
        <w:t>SWOT</w:t>
      </w:r>
      <w:r>
        <w:rPr>
          <w:rFonts w:ascii="Arial" w:hAnsi="Arial" w:cs="Arial"/>
        </w:rPr>
        <w:t xml:space="preserve">, </w:t>
      </w:r>
      <w:r w:rsidR="00420D96">
        <w:rPr>
          <w:rFonts w:ascii="Arial" w:hAnsi="Arial" w:cs="Arial"/>
        </w:rPr>
        <w:t>Sistema de Gestão Ambiental,</w:t>
      </w:r>
      <w:r w:rsidR="00AB27AB">
        <w:rPr>
          <w:rFonts w:ascii="Arial" w:hAnsi="Arial" w:cs="Arial"/>
        </w:rPr>
        <w:t xml:space="preserve"> </w:t>
      </w:r>
      <w:r w:rsidR="000A7CBB">
        <w:rPr>
          <w:rFonts w:ascii="Arial" w:hAnsi="Arial" w:cs="Arial"/>
        </w:rPr>
        <w:t>SGA</w:t>
      </w:r>
      <w:r w:rsidR="00420D96">
        <w:rPr>
          <w:rFonts w:ascii="Arial" w:hAnsi="Arial" w:cs="Arial"/>
        </w:rPr>
        <w:t xml:space="preserve">-FURG, </w:t>
      </w:r>
      <w:r w:rsidR="00AB27AB">
        <w:rPr>
          <w:rFonts w:ascii="Arial" w:hAnsi="Arial" w:cs="Arial"/>
        </w:rPr>
        <w:t>planejamento.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0A7CBB" w:rsidRDefault="000A7CBB" w:rsidP="0046194F">
      <w:pPr>
        <w:jc w:val="both"/>
        <w:rPr>
          <w:rFonts w:ascii="Arial" w:hAnsi="Arial" w:cs="Arial"/>
        </w:rPr>
      </w:pPr>
    </w:p>
    <w:p w:rsidR="00A40EBC" w:rsidRPr="00EB5B3A" w:rsidRDefault="00697C77" w:rsidP="00A40EBC">
      <w:pPr>
        <w:jc w:val="both"/>
        <w:rPr>
          <w:rFonts w:ascii="Arial" w:hAnsi="Arial" w:cs="Arial"/>
        </w:rPr>
      </w:pPr>
      <w:r w:rsidRPr="006F4D03">
        <w:rPr>
          <w:rFonts w:ascii="Arial" w:hAnsi="Arial" w:cs="Arial"/>
        </w:rPr>
        <w:t>A Análise SWOT</w:t>
      </w:r>
      <w:r w:rsidR="008A71CF">
        <w:rPr>
          <w:rFonts w:ascii="Arial" w:hAnsi="Arial" w:cs="Arial"/>
        </w:rPr>
        <w:t xml:space="preserve"> (</w:t>
      </w:r>
      <w:r w:rsidR="00420D96">
        <w:rPr>
          <w:rFonts w:ascii="Arial" w:hAnsi="Arial" w:cs="Arial"/>
        </w:rPr>
        <w:t>acrônimo em</w:t>
      </w:r>
      <w:r w:rsidRPr="006F4D03">
        <w:rPr>
          <w:rFonts w:ascii="Arial" w:hAnsi="Arial" w:cs="Arial"/>
        </w:rPr>
        <w:t xml:space="preserve"> inglês </w:t>
      </w:r>
      <w:r w:rsidR="00420D96">
        <w:rPr>
          <w:rFonts w:ascii="Arial" w:hAnsi="Arial" w:cs="Arial"/>
        </w:rPr>
        <w:t>para</w:t>
      </w:r>
      <w:r w:rsidR="008A71CF">
        <w:rPr>
          <w:rFonts w:ascii="Arial" w:hAnsi="Arial" w:cs="Arial"/>
        </w:rPr>
        <w:t xml:space="preserve"> F</w:t>
      </w:r>
      <w:r w:rsidRPr="006F4D03">
        <w:rPr>
          <w:rFonts w:ascii="Arial" w:hAnsi="Arial" w:cs="Arial"/>
          <w:bCs/>
        </w:rPr>
        <w:t>orças</w:t>
      </w:r>
      <w:r w:rsidR="008A71CF">
        <w:rPr>
          <w:rFonts w:ascii="Arial" w:hAnsi="Arial" w:cs="Arial"/>
          <w:bCs/>
        </w:rPr>
        <w:t xml:space="preserve">, </w:t>
      </w:r>
      <w:r w:rsidR="008A71CF">
        <w:rPr>
          <w:rFonts w:ascii="Arial" w:hAnsi="Arial" w:cs="Arial"/>
        </w:rPr>
        <w:t>F</w:t>
      </w:r>
      <w:r w:rsidRPr="006F4D03">
        <w:rPr>
          <w:rFonts w:ascii="Arial" w:hAnsi="Arial" w:cs="Arial"/>
          <w:bCs/>
        </w:rPr>
        <w:t>raquezas</w:t>
      </w:r>
      <w:r w:rsidR="008A71CF">
        <w:rPr>
          <w:rFonts w:ascii="Arial" w:hAnsi="Arial" w:cs="Arial"/>
          <w:bCs/>
        </w:rPr>
        <w:t>, O</w:t>
      </w:r>
      <w:r w:rsidRPr="006F4D03">
        <w:rPr>
          <w:rFonts w:ascii="Arial" w:hAnsi="Arial" w:cs="Arial"/>
          <w:bCs/>
        </w:rPr>
        <w:t>portunidades</w:t>
      </w:r>
      <w:r w:rsidR="008A71CF">
        <w:rPr>
          <w:rFonts w:ascii="Arial" w:hAnsi="Arial" w:cs="Arial"/>
          <w:bCs/>
        </w:rPr>
        <w:t xml:space="preserve"> </w:t>
      </w:r>
      <w:r w:rsidRPr="006F4D03">
        <w:rPr>
          <w:rFonts w:ascii="Arial" w:hAnsi="Arial" w:cs="Arial"/>
        </w:rPr>
        <w:t xml:space="preserve">e </w:t>
      </w:r>
      <w:r w:rsidR="008A71CF">
        <w:rPr>
          <w:rFonts w:ascii="Arial" w:hAnsi="Arial" w:cs="Arial"/>
        </w:rPr>
        <w:t>A</w:t>
      </w:r>
      <w:r w:rsidRPr="006F4D03">
        <w:rPr>
          <w:rFonts w:ascii="Arial" w:hAnsi="Arial" w:cs="Arial"/>
          <w:bCs/>
        </w:rPr>
        <w:t>meaças</w:t>
      </w:r>
      <w:r w:rsidR="008A71CF">
        <w:rPr>
          <w:rFonts w:ascii="Arial" w:hAnsi="Arial" w:cs="Arial"/>
          <w:bCs/>
        </w:rPr>
        <w:t>)</w:t>
      </w:r>
      <w:r w:rsidRPr="006F4D03">
        <w:rPr>
          <w:rFonts w:ascii="Arial" w:hAnsi="Arial" w:cs="Arial"/>
        </w:rPr>
        <w:t xml:space="preserve">, é uma técnica de gestão </w:t>
      </w:r>
      <w:r w:rsidR="00E07967">
        <w:rPr>
          <w:rFonts w:ascii="Arial" w:hAnsi="Arial" w:cs="Arial"/>
        </w:rPr>
        <w:t xml:space="preserve">que </w:t>
      </w:r>
      <w:r w:rsidRPr="006F4D03">
        <w:rPr>
          <w:rFonts w:ascii="Arial" w:hAnsi="Arial" w:cs="Arial"/>
        </w:rPr>
        <w:t>avalia e compara</w:t>
      </w:r>
      <w:r w:rsidR="00420D96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“estado interno” </w:t>
      </w:r>
      <w:r w:rsidRPr="006F4D03">
        <w:rPr>
          <w:rFonts w:ascii="Arial" w:hAnsi="Arial" w:cs="Arial"/>
        </w:rPr>
        <w:t xml:space="preserve">com as “expectativas externas” </w:t>
      </w:r>
      <w:r>
        <w:rPr>
          <w:rFonts w:ascii="Arial" w:hAnsi="Arial" w:cs="Arial"/>
        </w:rPr>
        <w:t>para definir</w:t>
      </w:r>
      <w:r w:rsidRPr="006F4D03">
        <w:rPr>
          <w:rFonts w:ascii="Arial" w:hAnsi="Arial" w:cs="Arial"/>
        </w:rPr>
        <w:t xml:space="preserve"> </w:t>
      </w:r>
      <w:r w:rsidR="00E07967">
        <w:rPr>
          <w:rFonts w:ascii="Arial" w:hAnsi="Arial" w:cs="Arial"/>
        </w:rPr>
        <w:t>o</w:t>
      </w:r>
      <w:r w:rsidRPr="006F4D03">
        <w:rPr>
          <w:rFonts w:ascii="Arial" w:hAnsi="Arial" w:cs="Arial"/>
        </w:rPr>
        <w:t xml:space="preserve"> </w:t>
      </w:r>
      <w:r w:rsidR="00420D96">
        <w:rPr>
          <w:rFonts w:ascii="Arial" w:hAnsi="Arial" w:cs="Arial"/>
        </w:rPr>
        <w:t>planejamento</w:t>
      </w:r>
      <w:r w:rsidR="00420D96" w:rsidRPr="006F4D03">
        <w:rPr>
          <w:rFonts w:ascii="Arial" w:hAnsi="Arial" w:cs="Arial"/>
        </w:rPr>
        <w:t xml:space="preserve"> </w:t>
      </w:r>
      <w:r w:rsidRPr="006F4D03">
        <w:rPr>
          <w:rFonts w:ascii="Arial" w:hAnsi="Arial" w:cs="Arial"/>
        </w:rPr>
        <w:t>estratégico</w:t>
      </w:r>
      <w:r>
        <w:rPr>
          <w:rFonts w:ascii="Arial" w:hAnsi="Arial" w:cs="Arial"/>
        </w:rPr>
        <w:t xml:space="preserve"> </w:t>
      </w:r>
      <w:r w:rsidR="008A71CF">
        <w:rPr>
          <w:rFonts w:ascii="Arial" w:hAnsi="Arial" w:cs="Arial"/>
        </w:rPr>
        <w:t>de um</w:t>
      </w:r>
      <w:r>
        <w:rPr>
          <w:rFonts w:ascii="Arial" w:hAnsi="Arial" w:cs="Arial"/>
        </w:rPr>
        <w:t xml:space="preserve"> </w:t>
      </w:r>
      <w:r w:rsidR="00420D96">
        <w:rPr>
          <w:rFonts w:ascii="Arial" w:hAnsi="Arial" w:cs="Arial"/>
        </w:rPr>
        <w:t>empreendimento</w:t>
      </w:r>
      <w:r w:rsidR="00C10F10">
        <w:rPr>
          <w:rFonts w:ascii="Arial" w:hAnsi="Arial" w:cs="Arial"/>
        </w:rPr>
        <w:t xml:space="preserve"> ou ação</w:t>
      </w:r>
      <w:r w:rsidRPr="006F4D03">
        <w:rPr>
          <w:rFonts w:ascii="Arial" w:hAnsi="Arial" w:cs="Arial"/>
        </w:rPr>
        <w:t xml:space="preserve">. </w:t>
      </w:r>
      <w:r>
        <w:rPr>
          <w:rFonts w:ascii="Arial" w:hAnsi="Arial" w:cs="Arial"/>
          <w:szCs w:val="28"/>
        </w:rPr>
        <w:t xml:space="preserve">Esse trabalho </w:t>
      </w:r>
      <w:r w:rsidR="00E07967">
        <w:rPr>
          <w:rFonts w:ascii="Arial" w:hAnsi="Arial" w:cs="Arial"/>
          <w:szCs w:val="28"/>
        </w:rPr>
        <w:t>apresenta os resultados d</w:t>
      </w:r>
      <w:r>
        <w:rPr>
          <w:rFonts w:ascii="Arial" w:hAnsi="Arial" w:cs="Arial"/>
          <w:szCs w:val="28"/>
        </w:rPr>
        <w:t>a a</w:t>
      </w:r>
      <w:r w:rsidRPr="009D0774">
        <w:rPr>
          <w:rFonts w:ascii="Arial" w:hAnsi="Arial" w:cs="Arial"/>
          <w:szCs w:val="28"/>
        </w:rPr>
        <w:t>plicação d</w:t>
      </w:r>
      <w:r w:rsidR="008A71CF">
        <w:rPr>
          <w:rFonts w:ascii="Arial" w:hAnsi="Arial" w:cs="Arial"/>
          <w:szCs w:val="28"/>
        </w:rPr>
        <w:t>essa</w:t>
      </w:r>
      <w:r w:rsidRPr="009D0774">
        <w:rPr>
          <w:rFonts w:ascii="Arial" w:hAnsi="Arial" w:cs="Arial"/>
          <w:szCs w:val="28"/>
        </w:rPr>
        <w:t xml:space="preserve"> ferramenta </w:t>
      </w:r>
      <w:r w:rsidR="005604FF">
        <w:rPr>
          <w:rFonts w:ascii="Arial" w:hAnsi="Arial" w:cs="Arial"/>
          <w:szCs w:val="28"/>
        </w:rPr>
        <w:t xml:space="preserve">na </w:t>
      </w:r>
      <w:r w:rsidRPr="009D0774">
        <w:rPr>
          <w:rFonts w:ascii="Arial" w:hAnsi="Arial" w:cs="Arial"/>
          <w:szCs w:val="28"/>
        </w:rPr>
        <w:t>identifica</w:t>
      </w:r>
      <w:r w:rsidR="005604FF">
        <w:rPr>
          <w:rFonts w:ascii="Arial" w:hAnsi="Arial" w:cs="Arial"/>
          <w:szCs w:val="28"/>
        </w:rPr>
        <w:t>ção</w:t>
      </w:r>
      <w:r w:rsidRPr="009D0774">
        <w:rPr>
          <w:rFonts w:ascii="Arial" w:hAnsi="Arial" w:cs="Arial"/>
          <w:szCs w:val="28"/>
        </w:rPr>
        <w:t xml:space="preserve"> </w:t>
      </w:r>
      <w:r w:rsidR="005604FF">
        <w:rPr>
          <w:rFonts w:ascii="Arial" w:hAnsi="Arial" w:cs="Arial"/>
          <w:szCs w:val="28"/>
        </w:rPr>
        <w:t>d</w:t>
      </w:r>
      <w:r w:rsidRPr="009D0774">
        <w:rPr>
          <w:rFonts w:ascii="Arial" w:hAnsi="Arial" w:cs="Arial"/>
          <w:szCs w:val="28"/>
        </w:rPr>
        <w:t>os pontos fortes</w:t>
      </w:r>
      <w:r w:rsidR="008A71CF">
        <w:rPr>
          <w:rFonts w:ascii="Arial" w:hAnsi="Arial" w:cs="Arial"/>
          <w:szCs w:val="28"/>
        </w:rPr>
        <w:t xml:space="preserve"> e fracos</w:t>
      </w:r>
      <w:r w:rsidR="008A71CF" w:rsidRPr="009D0774">
        <w:rPr>
          <w:rFonts w:ascii="Arial" w:hAnsi="Arial" w:cs="Arial"/>
          <w:szCs w:val="28"/>
        </w:rPr>
        <w:t xml:space="preserve"> </w:t>
      </w:r>
      <w:r w:rsidRPr="009D0774">
        <w:rPr>
          <w:rFonts w:ascii="Arial" w:hAnsi="Arial" w:cs="Arial"/>
          <w:szCs w:val="28"/>
        </w:rPr>
        <w:t xml:space="preserve">(análise interna) e as </w:t>
      </w:r>
      <w:r w:rsidR="008A71CF" w:rsidRPr="009D0774">
        <w:rPr>
          <w:rFonts w:ascii="Arial" w:hAnsi="Arial" w:cs="Arial"/>
          <w:szCs w:val="28"/>
        </w:rPr>
        <w:t xml:space="preserve">oportunidades </w:t>
      </w:r>
      <w:r w:rsidR="008A71CF">
        <w:rPr>
          <w:rFonts w:ascii="Arial" w:hAnsi="Arial" w:cs="Arial"/>
          <w:szCs w:val="28"/>
        </w:rPr>
        <w:t>e ameaças</w:t>
      </w:r>
      <w:r w:rsidRPr="009D0774">
        <w:rPr>
          <w:rFonts w:ascii="Arial" w:hAnsi="Arial" w:cs="Arial"/>
          <w:szCs w:val="28"/>
        </w:rPr>
        <w:t xml:space="preserve"> (análise externa) para o desenvolvimento de </w:t>
      </w:r>
      <w:r w:rsidR="008A71CF">
        <w:rPr>
          <w:rFonts w:ascii="Arial" w:hAnsi="Arial" w:cs="Arial"/>
          <w:szCs w:val="28"/>
        </w:rPr>
        <w:t>um Sistema de Gestão Ambiental (</w:t>
      </w:r>
      <w:r w:rsidRPr="009D0774">
        <w:rPr>
          <w:rFonts w:ascii="Arial" w:hAnsi="Arial" w:cs="Arial"/>
          <w:szCs w:val="28"/>
        </w:rPr>
        <w:t>SGA</w:t>
      </w:r>
      <w:r w:rsidR="008A71CF">
        <w:rPr>
          <w:rFonts w:ascii="Arial" w:hAnsi="Arial" w:cs="Arial"/>
          <w:szCs w:val="28"/>
        </w:rPr>
        <w:t>)</w:t>
      </w:r>
      <w:r w:rsidRPr="009D0774">
        <w:rPr>
          <w:rFonts w:ascii="Arial" w:hAnsi="Arial" w:cs="Arial"/>
          <w:szCs w:val="28"/>
        </w:rPr>
        <w:t xml:space="preserve"> para o Campus Carreiros</w:t>
      </w:r>
      <w:r w:rsidR="00385263">
        <w:rPr>
          <w:rFonts w:ascii="Arial" w:hAnsi="Arial" w:cs="Arial"/>
          <w:szCs w:val="28"/>
        </w:rPr>
        <w:t xml:space="preserve"> da Universidade Federal do Rio Grande</w:t>
      </w:r>
      <w:r w:rsidR="008A71CF">
        <w:rPr>
          <w:rFonts w:ascii="Arial" w:hAnsi="Arial" w:cs="Arial"/>
          <w:szCs w:val="28"/>
        </w:rPr>
        <w:t xml:space="preserve"> (</w:t>
      </w:r>
      <w:r w:rsidR="00385263">
        <w:rPr>
          <w:rFonts w:ascii="Arial" w:hAnsi="Arial" w:cs="Arial"/>
          <w:szCs w:val="28"/>
        </w:rPr>
        <w:t>FURG</w:t>
      </w:r>
      <w:r w:rsidR="008A71CF">
        <w:rPr>
          <w:rFonts w:ascii="Arial" w:hAnsi="Arial" w:cs="Arial"/>
          <w:szCs w:val="28"/>
        </w:rPr>
        <w:t>)</w:t>
      </w:r>
      <w:r w:rsidR="00385263">
        <w:rPr>
          <w:rFonts w:ascii="Arial" w:hAnsi="Arial" w:cs="Arial"/>
          <w:szCs w:val="28"/>
        </w:rPr>
        <w:t>.</w:t>
      </w:r>
      <w:r w:rsidR="000A7CBB">
        <w:rPr>
          <w:rFonts w:ascii="Arial" w:hAnsi="Arial" w:cs="Arial"/>
        </w:rPr>
        <w:t xml:space="preserve"> </w:t>
      </w:r>
      <w:r w:rsidR="00A77E93">
        <w:rPr>
          <w:rFonts w:ascii="Arial" w:hAnsi="Arial" w:cs="Arial"/>
        </w:rPr>
        <w:t xml:space="preserve">Dentre os </w:t>
      </w:r>
      <w:r w:rsidR="00A77E93" w:rsidRPr="0084592F">
        <w:rPr>
          <w:rFonts w:ascii="Arial" w:hAnsi="Arial" w:cs="Arial"/>
          <w:i/>
        </w:rPr>
        <w:t>po</w:t>
      </w:r>
      <w:r w:rsidR="0084592F" w:rsidRPr="0084592F">
        <w:rPr>
          <w:rFonts w:ascii="Arial" w:hAnsi="Arial" w:cs="Arial"/>
          <w:i/>
        </w:rPr>
        <w:t>ntos f</w:t>
      </w:r>
      <w:r w:rsidR="00A77E93" w:rsidRPr="0084592F">
        <w:rPr>
          <w:rFonts w:ascii="Arial" w:hAnsi="Arial" w:cs="Arial"/>
          <w:i/>
        </w:rPr>
        <w:t>ortes</w:t>
      </w:r>
      <w:r w:rsidR="00A77E93">
        <w:rPr>
          <w:rFonts w:ascii="Arial" w:hAnsi="Arial" w:cs="Arial"/>
        </w:rPr>
        <w:t xml:space="preserve">, estão </w:t>
      </w:r>
      <w:r w:rsidR="00A77E93" w:rsidRPr="00350878">
        <w:rPr>
          <w:rFonts w:ascii="Arial" w:hAnsi="Arial" w:cs="Arial"/>
        </w:rPr>
        <w:t>curs</w:t>
      </w:r>
      <w:r w:rsidR="00A77E93">
        <w:rPr>
          <w:rFonts w:ascii="Arial" w:hAnsi="Arial" w:cs="Arial"/>
        </w:rPr>
        <w:t>os de graduação e pós-graduação</w:t>
      </w:r>
      <w:r w:rsidR="00E07967">
        <w:rPr>
          <w:rFonts w:ascii="Arial" w:hAnsi="Arial" w:cs="Arial"/>
        </w:rPr>
        <w:t>;</w:t>
      </w:r>
      <w:r w:rsidR="00A77E93">
        <w:rPr>
          <w:rFonts w:ascii="Arial" w:hAnsi="Arial" w:cs="Arial"/>
        </w:rPr>
        <w:t xml:space="preserve"> estruturas e procedimentos já disponíveis</w:t>
      </w:r>
      <w:r w:rsidR="00E07967">
        <w:rPr>
          <w:rFonts w:ascii="Arial" w:hAnsi="Arial" w:cs="Arial"/>
        </w:rPr>
        <w:t>; e o envolvimento da administração na busca de soluções</w:t>
      </w:r>
      <w:r w:rsidR="00A77E93">
        <w:rPr>
          <w:rFonts w:ascii="Arial" w:hAnsi="Arial" w:cs="Arial"/>
        </w:rPr>
        <w:t xml:space="preserve">. Os </w:t>
      </w:r>
      <w:r w:rsidR="00A77E93" w:rsidRPr="0084592F">
        <w:rPr>
          <w:rFonts w:ascii="Arial" w:hAnsi="Arial" w:cs="Arial"/>
          <w:i/>
        </w:rPr>
        <w:t>pontos fracos</w:t>
      </w:r>
      <w:r w:rsidR="005E4E4C">
        <w:rPr>
          <w:rFonts w:ascii="Arial" w:hAnsi="Arial" w:cs="Arial"/>
        </w:rPr>
        <w:t xml:space="preserve"> envolvem</w:t>
      </w:r>
      <w:r w:rsidR="00B71B4C">
        <w:rPr>
          <w:rFonts w:ascii="Arial" w:hAnsi="Arial" w:cs="Arial"/>
        </w:rPr>
        <w:t>, por exemplo,</w:t>
      </w:r>
      <w:r w:rsidR="005E4E4C">
        <w:rPr>
          <w:rFonts w:ascii="Arial" w:hAnsi="Arial" w:cs="Arial"/>
        </w:rPr>
        <w:t xml:space="preserve"> d</w:t>
      </w:r>
      <w:r w:rsidR="005E4E4C" w:rsidRPr="005E4E4C">
        <w:rPr>
          <w:rFonts w:ascii="Arial" w:hAnsi="Arial" w:cs="Arial"/>
        </w:rPr>
        <w:t>esperdício de recursos (combustíveis, água, energia)</w:t>
      </w:r>
      <w:r w:rsidR="005E4E4C">
        <w:rPr>
          <w:rFonts w:ascii="Arial" w:hAnsi="Arial" w:cs="Arial"/>
        </w:rPr>
        <w:t>, c</w:t>
      </w:r>
      <w:r w:rsidR="005E4E4C" w:rsidRPr="005E4E4C">
        <w:rPr>
          <w:rFonts w:ascii="Arial" w:hAnsi="Arial" w:cs="Arial"/>
        </w:rPr>
        <w:t>oleta seletiva com falhas</w:t>
      </w:r>
      <w:r w:rsidR="00B71B4C">
        <w:rPr>
          <w:rFonts w:ascii="Arial" w:hAnsi="Arial" w:cs="Arial"/>
        </w:rPr>
        <w:t xml:space="preserve"> e </w:t>
      </w:r>
      <w:r w:rsidR="00B71B4C" w:rsidRPr="00B71B4C">
        <w:rPr>
          <w:rFonts w:ascii="Arial" w:hAnsi="Arial" w:cs="Arial"/>
        </w:rPr>
        <w:t>passivos ambientais (resíduos de laboratórios; lâmpadas fluorescentes; pilhas/baterias; eletrônicos)</w:t>
      </w:r>
      <w:r w:rsidR="00B71B4C">
        <w:rPr>
          <w:rFonts w:ascii="Arial" w:hAnsi="Arial" w:cs="Arial"/>
        </w:rPr>
        <w:t>.</w:t>
      </w:r>
      <w:r w:rsidR="00A40EBC">
        <w:t xml:space="preserve"> </w:t>
      </w:r>
      <w:r w:rsidR="00A40EBC">
        <w:rPr>
          <w:rFonts w:ascii="Arial" w:hAnsi="Arial" w:cs="Arial"/>
        </w:rPr>
        <w:t xml:space="preserve">Dentre as </w:t>
      </w:r>
      <w:r w:rsidR="0084592F" w:rsidRPr="0084592F">
        <w:rPr>
          <w:rFonts w:ascii="Arial" w:hAnsi="Arial" w:cs="Arial"/>
          <w:i/>
        </w:rPr>
        <w:t>a</w:t>
      </w:r>
      <w:r w:rsidR="00A40EBC" w:rsidRPr="0084592F">
        <w:rPr>
          <w:rFonts w:ascii="Arial" w:hAnsi="Arial" w:cs="Arial"/>
          <w:i/>
        </w:rPr>
        <w:t>me</w:t>
      </w:r>
      <w:r w:rsidR="0084592F" w:rsidRPr="0084592F">
        <w:rPr>
          <w:rFonts w:ascii="Arial" w:hAnsi="Arial" w:cs="Arial"/>
          <w:i/>
        </w:rPr>
        <w:t>a</w:t>
      </w:r>
      <w:r w:rsidR="00A40EBC" w:rsidRPr="0084592F">
        <w:rPr>
          <w:rFonts w:ascii="Arial" w:hAnsi="Arial" w:cs="Arial"/>
          <w:i/>
        </w:rPr>
        <w:t>ças</w:t>
      </w:r>
      <w:r w:rsidR="00A40EBC">
        <w:rPr>
          <w:rFonts w:ascii="Arial" w:hAnsi="Arial" w:cs="Arial"/>
        </w:rPr>
        <w:t>, há f</w:t>
      </w:r>
      <w:r w:rsidR="00A40EBC" w:rsidRPr="00A40EBC">
        <w:rPr>
          <w:rFonts w:ascii="Arial" w:hAnsi="Arial" w:cs="Arial"/>
        </w:rPr>
        <w:t>alta de cooperativas</w:t>
      </w:r>
      <w:r w:rsidR="0084592F">
        <w:rPr>
          <w:rFonts w:ascii="Arial" w:hAnsi="Arial" w:cs="Arial"/>
        </w:rPr>
        <w:t xml:space="preserve"> e </w:t>
      </w:r>
      <w:r w:rsidR="00A40EBC" w:rsidRPr="00A40EBC">
        <w:rPr>
          <w:rFonts w:ascii="Arial" w:hAnsi="Arial" w:cs="Arial"/>
        </w:rPr>
        <w:t>associações locais p/ cumprimento do Dec</w:t>
      </w:r>
      <w:r w:rsidR="0084592F">
        <w:rPr>
          <w:rFonts w:ascii="Arial" w:hAnsi="Arial" w:cs="Arial"/>
        </w:rPr>
        <w:t>reto</w:t>
      </w:r>
      <w:r w:rsidR="00A40EBC" w:rsidRPr="00A40EBC">
        <w:rPr>
          <w:rFonts w:ascii="Arial" w:hAnsi="Arial" w:cs="Arial"/>
        </w:rPr>
        <w:t xml:space="preserve"> 5.940/06</w:t>
      </w:r>
      <w:r w:rsidR="00A40EBC">
        <w:rPr>
          <w:rFonts w:ascii="Arial" w:hAnsi="Arial" w:cs="Arial"/>
        </w:rPr>
        <w:t xml:space="preserve"> e d</w:t>
      </w:r>
      <w:r w:rsidR="00A40EBC" w:rsidRPr="00A40EBC">
        <w:rPr>
          <w:rFonts w:ascii="Arial" w:hAnsi="Arial" w:cs="Arial"/>
        </w:rPr>
        <w:t>ificuldade</w:t>
      </w:r>
      <w:r w:rsidR="00A40EBC">
        <w:rPr>
          <w:rFonts w:ascii="Arial" w:hAnsi="Arial" w:cs="Arial"/>
        </w:rPr>
        <w:t xml:space="preserve"> em</w:t>
      </w:r>
      <w:r w:rsidR="00A40EBC" w:rsidRPr="00A40EBC">
        <w:rPr>
          <w:rFonts w:ascii="Arial" w:hAnsi="Arial" w:cs="Arial"/>
        </w:rPr>
        <w:t xml:space="preserve"> encontrar fornecedores de produtos sustentáveis</w:t>
      </w:r>
      <w:r w:rsidR="00A40EBC">
        <w:rPr>
          <w:rFonts w:ascii="Arial" w:hAnsi="Arial" w:cs="Arial"/>
        </w:rPr>
        <w:t xml:space="preserve">. As </w:t>
      </w:r>
      <w:r w:rsidR="0084592F" w:rsidRPr="0084592F">
        <w:rPr>
          <w:rFonts w:ascii="Arial" w:hAnsi="Arial" w:cs="Arial"/>
          <w:i/>
        </w:rPr>
        <w:t>o</w:t>
      </w:r>
      <w:r w:rsidR="00A40EBC" w:rsidRPr="0084592F">
        <w:rPr>
          <w:rFonts w:ascii="Arial" w:hAnsi="Arial" w:cs="Arial"/>
          <w:i/>
        </w:rPr>
        <w:t>portunidades</w:t>
      </w:r>
      <w:r w:rsidR="00A40EBC">
        <w:rPr>
          <w:rFonts w:ascii="Arial" w:hAnsi="Arial" w:cs="Arial"/>
        </w:rPr>
        <w:t xml:space="preserve"> a serem aproveitadas são p</w:t>
      </w:r>
      <w:r w:rsidR="00A40EBC" w:rsidRPr="00A40EBC">
        <w:rPr>
          <w:rFonts w:ascii="Arial" w:hAnsi="Arial" w:cs="Arial"/>
        </w:rPr>
        <w:t>arceria</w:t>
      </w:r>
      <w:r w:rsidR="00A40EBC">
        <w:rPr>
          <w:rFonts w:ascii="Arial" w:hAnsi="Arial" w:cs="Arial"/>
        </w:rPr>
        <w:t>s</w:t>
      </w:r>
      <w:r w:rsidR="00A40EBC" w:rsidRPr="00A40EBC">
        <w:rPr>
          <w:rFonts w:ascii="Arial" w:hAnsi="Arial" w:cs="Arial"/>
        </w:rPr>
        <w:t xml:space="preserve"> com outras universidades para projetos</w:t>
      </w:r>
      <w:r w:rsidR="0084592F">
        <w:rPr>
          <w:rFonts w:ascii="Arial" w:hAnsi="Arial" w:cs="Arial"/>
        </w:rPr>
        <w:t xml:space="preserve"> e</w:t>
      </w:r>
      <w:r w:rsidR="00A40EBC">
        <w:rPr>
          <w:rFonts w:ascii="Arial" w:hAnsi="Arial" w:cs="Arial"/>
        </w:rPr>
        <w:t xml:space="preserve"> a A</w:t>
      </w:r>
      <w:r w:rsidR="00A40EBC" w:rsidRPr="00A40EBC">
        <w:rPr>
          <w:rFonts w:ascii="Arial" w:hAnsi="Arial" w:cs="Arial"/>
        </w:rPr>
        <w:t xml:space="preserve">genda Ambiental na Administração Pública </w:t>
      </w:r>
      <w:r w:rsidR="0084592F">
        <w:rPr>
          <w:rFonts w:ascii="Arial" w:hAnsi="Arial" w:cs="Arial"/>
        </w:rPr>
        <w:t>(</w:t>
      </w:r>
      <w:r w:rsidR="00A40EBC" w:rsidRPr="00A40EBC">
        <w:rPr>
          <w:rFonts w:ascii="Arial" w:hAnsi="Arial" w:cs="Arial"/>
        </w:rPr>
        <w:t>A3P</w:t>
      </w:r>
      <w:r w:rsidR="0084592F">
        <w:rPr>
          <w:rFonts w:ascii="Arial" w:hAnsi="Arial" w:cs="Arial"/>
        </w:rPr>
        <w:t>)</w:t>
      </w:r>
      <w:r w:rsidR="00A40EBC">
        <w:rPr>
          <w:rFonts w:ascii="Arial" w:hAnsi="Arial" w:cs="Arial"/>
        </w:rPr>
        <w:t xml:space="preserve">. </w:t>
      </w:r>
      <w:r w:rsidR="008A71CF">
        <w:rPr>
          <w:rFonts w:ascii="Arial" w:hAnsi="Arial" w:cs="Arial"/>
        </w:rPr>
        <w:t>Os fatores identificados foram categorizados e são discutidos de acordo com os elementos da tríade das Práticas de Gestão Ambiental (PGAs), composta</w:t>
      </w:r>
      <w:r w:rsidR="00C10F10">
        <w:rPr>
          <w:rFonts w:ascii="Arial" w:hAnsi="Arial" w:cs="Arial"/>
        </w:rPr>
        <w:t>s</w:t>
      </w:r>
      <w:r w:rsidR="008A71CF">
        <w:rPr>
          <w:rFonts w:ascii="Arial" w:hAnsi="Arial" w:cs="Arial"/>
        </w:rPr>
        <w:t xml:space="preserve"> de: infraestrutura/equipamentos; planejamento/procedimentos; pessoas. </w:t>
      </w:r>
      <w:r w:rsidR="00A40EBC">
        <w:rPr>
          <w:rFonts w:ascii="Arial" w:hAnsi="Arial" w:cs="Arial"/>
        </w:rPr>
        <w:t>A Matriz SWOT gerada permitirá uma visualização mais objetiva dos fatores internos e externos à instituição,</w:t>
      </w:r>
      <w:r w:rsidR="00A40EBC" w:rsidRPr="006F4D03">
        <w:rPr>
          <w:rFonts w:ascii="Arial" w:hAnsi="Arial" w:cs="Arial"/>
        </w:rPr>
        <w:t xml:space="preserve"> </w:t>
      </w:r>
      <w:r w:rsidR="00A40EBC">
        <w:rPr>
          <w:rFonts w:ascii="Arial" w:hAnsi="Arial" w:cs="Arial"/>
        </w:rPr>
        <w:t>auxiliando</w:t>
      </w:r>
      <w:r w:rsidR="00A40EBC" w:rsidRPr="006F4D03">
        <w:rPr>
          <w:rFonts w:ascii="Arial" w:hAnsi="Arial" w:cs="Arial"/>
        </w:rPr>
        <w:t xml:space="preserve"> </w:t>
      </w:r>
      <w:r w:rsidR="00A40EBC">
        <w:rPr>
          <w:rFonts w:ascii="Arial" w:hAnsi="Arial" w:cs="Arial"/>
        </w:rPr>
        <w:t>na criação</w:t>
      </w:r>
      <w:r w:rsidR="00A40EBC" w:rsidRPr="006F4D03">
        <w:rPr>
          <w:rFonts w:ascii="Arial" w:hAnsi="Arial" w:cs="Arial"/>
        </w:rPr>
        <w:t xml:space="preserve"> </w:t>
      </w:r>
      <w:r w:rsidR="00A40EBC">
        <w:rPr>
          <w:rFonts w:ascii="Arial" w:hAnsi="Arial" w:cs="Arial"/>
        </w:rPr>
        <w:t>de um plano estratégico</w:t>
      </w:r>
      <w:r w:rsidR="00572254">
        <w:rPr>
          <w:rFonts w:ascii="Arial" w:hAnsi="Arial" w:cs="Arial"/>
        </w:rPr>
        <w:t xml:space="preserve"> para a implementação de um </w:t>
      </w:r>
      <w:r w:rsidR="00572254">
        <w:rPr>
          <w:rFonts w:ascii="Arial" w:hAnsi="Arial" w:cs="Arial"/>
          <w:szCs w:val="28"/>
        </w:rPr>
        <w:t xml:space="preserve">Sistema de Gestão Ambiental </w:t>
      </w:r>
      <w:r w:rsidR="00572254" w:rsidRPr="009D0774">
        <w:rPr>
          <w:rFonts w:ascii="Arial" w:hAnsi="Arial" w:cs="Arial"/>
          <w:szCs w:val="28"/>
        </w:rPr>
        <w:t>para</w:t>
      </w:r>
      <w:r w:rsidR="00572254">
        <w:rPr>
          <w:rFonts w:ascii="Arial" w:hAnsi="Arial" w:cs="Arial"/>
          <w:szCs w:val="28"/>
        </w:rPr>
        <w:t xml:space="preserve"> a FURG</w:t>
      </w:r>
      <w:r w:rsidR="00A40EBC">
        <w:rPr>
          <w:rFonts w:ascii="Arial" w:hAnsi="Arial" w:cs="Arial"/>
        </w:rPr>
        <w:t>.</w:t>
      </w:r>
    </w:p>
    <w:p w:rsidR="0046194F" w:rsidRPr="00EB5B3A" w:rsidRDefault="0046194F" w:rsidP="00A40EBC">
      <w:pPr>
        <w:jc w:val="both"/>
        <w:rPr>
          <w:rFonts w:ascii="Arial" w:hAnsi="Arial" w:cs="Arial"/>
        </w:rPr>
      </w:pPr>
    </w:p>
    <w:sectPr w:rsidR="0046194F" w:rsidRPr="00EB5B3A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E0E" w:rsidRDefault="00571E0E">
      <w:r>
        <w:separator/>
      </w:r>
    </w:p>
  </w:endnote>
  <w:endnote w:type="continuationSeparator" w:id="1">
    <w:p w:rsidR="00571E0E" w:rsidRDefault="00571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E0E" w:rsidRDefault="00571E0E">
      <w:r>
        <w:separator/>
      </w:r>
    </w:p>
  </w:footnote>
  <w:footnote w:type="continuationSeparator" w:id="1">
    <w:p w:rsidR="00571E0E" w:rsidRDefault="00571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7362EE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2380" cy="1600200"/>
          <wp:effectExtent l="19050" t="0" r="7620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40CBD"/>
    <w:rsid w:val="0006191D"/>
    <w:rsid w:val="000A7CBB"/>
    <w:rsid w:val="000C06D8"/>
    <w:rsid w:val="001635AE"/>
    <w:rsid w:val="001D0127"/>
    <w:rsid w:val="001F26E5"/>
    <w:rsid w:val="0021619C"/>
    <w:rsid w:val="00265054"/>
    <w:rsid w:val="002A0302"/>
    <w:rsid w:val="00350878"/>
    <w:rsid w:val="00385263"/>
    <w:rsid w:val="003A47A5"/>
    <w:rsid w:val="00404583"/>
    <w:rsid w:val="00420D96"/>
    <w:rsid w:val="0046194F"/>
    <w:rsid w:val="005604FF"/>
    <w:rsid w:val="00571E0E"/>
    <w:rsid w:val="00572254"/>
    <w:rsid w:val="005E4E4C"/>
    <w:rsid w:val="006827B1"/>
    <w:rsid w:val="00697C77"/>
    <w:rsid w:val="006A7641"/>
    <w:rsid w:val="006E3E3D"/>
    <w:rsid w:val="007362EE"/>
    <w:rsid w:val="007F6084"/>
    <w:rsid w:val="007F753C"/>
    <w:rsid w:val="00840720"/>
    <w:rsid w:val="0084592F"/>
    <w:rsid w:val="008A71CF"/>
    <w:rsid w:val="008B436A"/>
    <w:rsid w:val="008C6BD0"/>
    <w:rsid w:val="008F5173"/>
    <w:rsid w:val="00972CDB"/>
    <w:rsid w:val="009A6836"/>
    <w:rsid w:val="00A40EBC"/>
    <w:rsid w:val="00A77E93"/>
    <w:rsid w:val="00A92D0E"/>
    <w:rsid w:val="00AB27AB"/>
    <w:rsid w:val="00B44324"/>
    <w:rsid w:val="00B71B4C"/>
    <w:rsid w:val="00B912F5"/>
    <w:rsid w:val="00C10F10"/>
    <w:rsid w:val="00C370B2"/>
    <w:rsid w:val="00CA4B29"/>
    <w:rsid w:val="00CD2D22"/>
    <w:rsid w:val="00D429E7"/>
    <w:rsid w:val="00DE3032"/>
    <w:rsid w:val="00E07967"/>
    <w:rsid w:val="00E34385"/>
    <w:rsid w:val="00E731FB"/>
    <w:rsid w:val="00EB5B3A"/>
    <w:rsid w:val="00EE6C7B"/>
    <w:rsid w:val="00F975CF"/>
    <w:rsid w:val="00FA7047"/>
    <w:rsid w:val="00FE315F"/>
    <w:rsid w:val="00FF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C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7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AC2BB-6D27-4AC6-9FD0-0B26C32E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casa</cp:lastModifiedBy>
  <cp:revision>6</cp:revision>
  <cp:lastPrinted>2011-07-22T11:48:00Z</cp:lastPrinted>
  <dcterms:created xsi:type="dcterms:W3CDTF">2012-07-26T19:26:00Z</dcterms:created>
  <dcterms:modified xsi:type="dcterms:W3CDTF">2012-07-31T23:35:00Z</dcterms:modified>
</cp:coreProperties>
</file>