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 w:rsidP="00EF349B">
      <w:pPr>
        <w:rPr>
          <w:rFonts w:ascii="Arial" w:hAnsi="Arial" w:cs="Arial"/>
        </w:rPr>
      </w:pPr>
    </w:p>
    <w:p w:rsidR="00BC7E44" w:rsidRPr="003953ED" w:rsidRDefault="00BC7E44" w:rsidP="00EF349B">
      <w:pPr>
        <w:jc w:val="center"/>
        <w:rPr>
          <w:rFonts w:ascii="Arial" w:hAnsi="Arial" w:cs="Arial"/>
          <w:b/>
        </w:rPr>
      </w:pPr>
      <w:r w:rsidRPr="003953ED">
        <w:rPr>
          <w:rFonts w:ascii="Arial" w:hAnsi="Arial" w:cs="Arial"/>
          <w:b/>
        </w:rPr>
        <w:t>EQUAÇÕES DE CHUVAS INTENSAS PARA O MUNICÍPIO DE</w:t>
      </w:r>
    </w:p>
    <w:p w:rsidR="00BC7E44" w:rsidRPr="003953ED" w:rsidRDefault="00BC7E44" w:rsidP="00EF349B">
      <w:pPr>
        <w:jc w:val="center"/>
        <w:rPr>
          <w:rFonts w:ascii="Arial" w:hAnsi="Arial" w:cs="Arial"/>
          <w:b/>
        </w:rPr>
      </w:pPr>
      <w:r w:rsidRPr="003953ED">
        <w:rPr>
          <w:rFonts w:ascii="Arial" w:hAnsi="Arial" w:cs="Arial"/>
          <w:b/>
        </w:rPr>
        <w:t>RIO GRANDE – RS</w:t>
      </w:r>
    </w:p>
    <w:p w:rsidR="00BC7E44" w:rsidRDefault="00BC7E44" w:rsidP="00EF349B">
      <w:pPr>
        <w:jc w:val="center"/>
        <w:rPr>
          <w:rFonts w:ascii="Arial" w:hAnsi="Arial" w:cs="Arial"/>
        </w:rPr>
      </w:pPr>
    </w:p>
    <w:p w:rsidR="00BC7E44" w:rsidRDefault="00BC7E44" w:rsidP="00EF349B">
      <w:pPr>
        <w:jc w:val="center"/>
        <w:rPr>
          <w:rFonts w:ascii="Arial" w:hAnsi="Arial" w:cs="Arial"/>
        </w:rPr>
      </w:pPr>
    </w:p>
    <w:p w:rsidR="0031443D" w:rsidRDefault="00BC7E44" w:rsidP="00EF349B">
      <w:pPr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BC7E44" w:rsidRDefault="00BC7E44" w:rsidP="00EF34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Cassol, Daiane, </w:t>
      </w:r>
      <w:r w:rsidRPr="002561B6">
        <w:rPr>
          <w:rFonts w:ascii="Arial" w:hAnsi="Arial" w:cs="Arial"/>
        </w:rPr>
        <w:t>Gomes, Ana Paula</w:t>
      </w:r>
      <w:r>
        <w:rPr>
          <w:rFonts w:ascii="Arial" w:hAnsi="Arial" w:cs="Arial"/>
        </w:rPr>
        <w:t>.</w:t>
      </w:r>
    </w:p>
    <w:p w:rsidR="0031443D" w:rsidRDefault="0031443D" w:rsidP="00EF349B">
      <w:pPr>
        <w:rPr>
          <w:rFonts w:ascii="Arial" w:hAnsi="Arial" w:cs="Arial"/>
        </w:rPr>
      </w:pPr>
    </w:p>
    <w:p w:rsidR="001F075C" w:rsidRDefault="001F075C" w:rsidP="00EF349B">
      <w:pPr>
        <w:rPr>
          <w:rFonts w:ascii="Arial" w:hAnsi="Arial" w:cs="Arial"/>
        </w:rPr>
      </w:pPr>
    </w:p>
    <w:p w:rsidR="0031443D" w:rsidRPr="002561B6" w:rsidRDefault="0031443D" w:rsidP="00EF349B">
      <w:pPr>
        <w:rPr>
          <w:rFonts w:ascii="Arial" w:hAnsi="Arial" w:cs="Arial"/>
        </w:rPr>
      </w:pPr>
      <w:r w:rsidRPr="007F753C">
        <w:rPr>
          <w:rFonts w:ascii="Arial" w:hAnsi="Arial" w:cs="Arial"/>
          <w:b/>
        </w:rPr>
        <w:t>Área do Conhecimento:</w:t>
      </w:r>
      <w:r>
        <w:rPr>
          <w:rFonts w:ascii="Arial" w:hAnsi="Arial" w:cs="Arial"/>
          <w:b/>
        </w:rPr>
        <w:t xml:space="preserve"> </w:t>
      </w:r>
      <w:r w:rsidRPr="00EF349B">
        <w:rPr>
          <w:rFonts w:ascii="Arial" w:hAnsi="Arial" w:cs="Arial"/>
        </w:rPr>
        <w:t>Engenharia</w:t>
      </w:r>
      <w:r w:rsidR="0033736C">
        <w:rPr>
          <w:rFonts w:ascii="Arial" w:hAnsi="Arial" w:cs="Arial"/>
        </w:rPr>
        <w:t>s - Engenharia Civil -</w:t>
      </w:r>
      <w:r w:rsidR="001F075C">
        <w:rPr>
          <w:rFonts w:ascii="Arial" w:hAnsi="Arial" w:cs="Arial"/>
        </w:rPr>
        <w:t xml:space="preserve"> Engenharia Hidráulica</w:t>
      </w:r>
      <w:r w:rsidR="0033736C">
        <w:rPr>
          <w:rFonts w:ascii="Arial" w:hAnsi="Arial" w:cs="Arial"/>
        </w:rPr>
        <w:t xml:space="preserve"> – Hidrologia.</w:t>
      </w:r>
    </w:p>
    <w:p w:rsidR="00BC7E44" w:rsidRDefault="00BC7E44" w:rsidP="00EF349B">
      <w:pPr>
        <w:jc w:val="right"/>
        <w:rPr>
          <w:rFonts w:ascii="Arial" w:hAnsi="Arial" w:cs="Arial"/>
        </w:rPr>
      </w:pPr>
    </w:p>
    <w:p w:rsidR="00BC7E44" w:rsidRDefault="00BC7E44" w:rsidP="00EF349B">
      <w:pPr>
        <w:jc w:val="right"/>
        <w:rPr>
          <w:rFonts w:ascii="Arial" w:hAnsi="Arial" w:cs="Arial"/>
        </w:rPr>
      </w:pPr>
    </w:p>
    <w:p w:rsidR="00BC7E44" w:rsidRDefault="00BC7E44" w:rsidP="00EF349B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Chuvas Intensas, Modelos Probabilísticos.</w:t>
      </w:r>
    </w:p>
    <w:p w:rsidR="00BC7E44" w:rsidRDefault="00BC7E44" w:rsidP="00EF349B">
      <w:pPr>
        <w:jc w:val="both"/>
        <w:rPr>
          <w:rFonts w:ascii="Arial" w:hAnsi="Arial" w:cs="Arial"/>
        </w:rPr>
      </w:pPr>
    </w:p>
    <w:p w:rsidR="00BC7E44" w:rsidRPr="00DE4356" w:rsidRDefault="00BC7E44" w:rsidP="00EF349B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</w:p>
    <w:p w:rsidR="00BC7E44" w:rsidRPr="00DE4356" w:rsidRDefault="00BC7E44" w:rsidP="006A4969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Nos projetos de obras hidráulicas, o estudo das precipitações intensas é de fundamental importância. </w:t>
      </w:r>
      <w:r w:rsidRPr="00DE4356">
        <w:rPr>
          <w:rFonts w:ascii="Arial" w:hAnsi="Arial" w:cs="Arial"/>
          <w:color w:val="231F20"/>
        </w:rPr>
        <w:t xml:space="preserve">O estudo </w:t>
      </w:r>
      <w:r>
        <w:rPr>
          <w:rFonts w:ascii="Arial" w:hAnsi="Arial" w:cs="Arial"/>
          <w:color w:val="231F20"/>
        </w:rPr>
        <w:t xml:space="preserve">das chuvas através do ajustamento das equações e da determinação dos parâmetros proporcionará aos projetistas um melhor dimensionamento das obras, diminuindo assim a chance das mesmas virem a falhar durante sua vida útil. </w:t>
      </w:r>
      <w:r w:rsidRPr="00DE4356">
        <w:rPr>
          <w:rFonts w:ascii="Arial" w:hAnsi="Arial" w:cs="Arial"/>
          <w:color w:val="231F20"/>
        </w:rPr>
        <w:t xml:space="preserve">O objetivo deste é a obtenção das equações de intensidade – duração – freqüência (IDF) para dois postos pluviométricos pertencentes ao município de Rio Grande, RS. Estes dados </w:t>
      </w:r>
      <w:r>
        <w:rPr>
          <w:rFonts w:ascii="Arial" w:hAnsi="Arial" w:cs="Arial"/>
          <w:color w:val="231F20"/>
        </w:rPr>
        <w:t>foram</w:t>
      </w:r>
      <w:r w:rsidRPr="00DE4356">
        <w:rPr>
          <w:rFonts w:ascii="Arial" w:hAnsi="Arial" w:cs="Arial"/>
          <w:color w:val="231F20"/>
        </w:rPr>
        <w:t xml:space="preserve"> obtidos através do sistema de informações hidrológicas pertencente à rede da Agência Nacional de Águas (ANA). </w:t>
      </w:r>
      <w:r>
        <w:rPr>
          <w:rFonts w:ascii="Arial" w:hAnsi="Arial" w:cs="Arial"/>
          <w:color w:val="231F20"/>
        </w:rPr>
        <w:t>Posteriormente</w:t>
      </w:r>
      <w:r w:rsidRPr="00DE4356">
        <w:rPr>
          <w:rFonts w:ascii="Arial" w:hAnsi="Arial" w:cs="Arial"/>
          <w:color w:val="231F20"/>
        </w:rPr>
        <w:t xml:space="preserve">, </w:t>
      </w:r>
      <w:r>
        <w:rPr>
          <w:rFonts w:ascii="Arial" w:hAnsi="Arial" w:cs="Arial"/>
          <w:color w:val="231F20"/>
        </w:rPr>
        <w:t>foram</w:t>
      </w:r>
      <w:r w:rsidRPr="00DE4356">
        <w:rPr>
          <w:rFonts w:ascii="Arial" w:hAnsi="Arial" w:cs="Arial"/>
          <w:color w:val="231F20"/>
        </w:rPr>
        <w:t xml:space="preserve"> determinadas as séries de máximas alturas médias para chuva de um dia e logo após, </w:t>
      </w:r>
      <w:r>
        <w:rPr>
          <w:rFonts w:ascii="Arial" w:hAnsi="Arial" w:cs="Arial"/>
          <w:color w:val="231F20"/>
        </w:rPr>
        <w:t>foi</w:t>
      </w:r>
      <w:r w:rsidRPr="00DE4356">
        <w:rPr>
          <w:rFonts w:ascii="Arial" w:hAnsi="Arial" w:cs="Arial"/>
          <w:color w:val="231F20"/>
        </w:rPr>
        <w:t xml:space="preserve"> feita a verificação aos ajustes das distribuições teóricas de probabilidade aplicando os métodos Exponenciais, Gama, Gumbel, Log-Normal, Normal e Pearson tipo III. O método das relações das durações </w:t>
      </w:r>
      <w:r>
        <w:rPr>
          <w:rFonts w:ascii="Arial" w:hAnsi="Arial" w:cs="Arial"/>
          <w:color w:val="231F20"/>
        </w:rPr>
        <w:t>foi</w:t>
      </w:r>
      <w:r w:rsidRPr="00DE4356">
        <w:rPr>
          <w:rFonts w:ascii="Arial" w:hAnsi="Arial" w:cs="Arial"/>
          <w:color w:val="231F20"/>
        </w:rPr>
        <w:t xml:space="preserve"> realizado para obter a intensidade máxima das precipitações com durações de 5, 10, 15, 20, 25, 30, 60, 360, 480, 600, 720 e 1440 minutos para diferentes períodos de recorrência (2, 5, 10, 20, 50, 100 e 500 anos). As equações de chuvas intensas </w:t>
      </w:r>
      <w:r>
        <w:rPr>
          <w:rFonts w:ascii="Arial" w:hAnsi="Arial" w:cs="Arial"/>
          <w:color w:val="231F20"/>
        </w:rPr>
        <w:t>foram</w:t>
      </w:r>
      <w:r w:rsidRPr="00DE4356">
        <w:rPr>
          <w:rFonts w:ascii="Arial" w:hAnsi="Arial" w:cs="Arial"/>
          <w:color w:val="231F20"/>
        </w:rPr>
        <w:t xml:space="preserve"> obtidas através de ajuste empregando o método dos mínimos quadrados juntamente com a verificação do coeficiente de determinação, R².</w:t>
      </w:r>
    </w:p>
    <w:p w:rsidR="00BC7E44" w:rsidRDefault="00BC7E44" w:rsidP="00EF349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0"/>
        </w:rPr>
      </w:pPr>
    </w:p>
    <w:p w:rsidR="0046194F" w:rsidRPr="00EB5B3A" w:rsidRDefault="0046194F" w:rsidP="00EF349B">
      <w:pPr>
        <w:jc w:val="both"/>
        <w:rPr>
          <w:rFonts w:ascii="Arial" w:hAnsi="Arial" w:cs="Arial"/>
        </w:rPr>
      </w:pPr>
    </w:p>
    <w:sectPr w:rsidR="0046194F" w:rsidRPr="00EB5B3A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C33" w:rsidRDefault="00E56C33">
      <w:r>
        <w:separator/>
      </w:r>
    </w:p>
  </w:endnote>
  <w:endnote w:type="continuationSeparator" w:id="0">
    <w:p w:rsidR="00E56C33" w:rsidRDefault="00E56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C33" w:rsidRDefault="00E56C33">
      <w:r>
        <w:separator/>
      </w:r>
    </w:p>
  </w:footnote>
  <w:footnote w:type="continuationSeparator" w:id="0">
    <w:p w:rsidR="00E56C33" w:rsidRDefault="00E56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4E519B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40CBD"/>
    <w:rsid w:val="001F075C"/>
    <w:rsid w:val="00265054"/>
    <w:rsid w:val="002A0302"/>
    <w:rsid w:val="0031443D"/>
    <w:rsid w:val="0033736C"/>
    <w:rsid w:val="003555AA"/>
    <w:rsid w:val="003A47A5"/>
    <w:rsid w:val="00404583"/>
    <w:rsid w:val="0046194F"/>
    <w:rsid w:val="004E519B"/>
    <w:rsid w:val="006A4969"/>
    <w:rsid w:val="006E3E3D"/>
    <w:rsid w:val="007F6084"/>
    <w:rsid w:val="007F753C"/>
    <w:rsid w:val="008B436A"/>
    <w:rsid w:val="008E3529"/>
    <w:rsid w:val="00972CDB"/>
    <w:rsid w:val="009A6836"/>
    <w:rsid w:val="00B44324"/>
    <w:rsid w:val="00B912F5"/>
    <w:rsid w:val="00BC7E44"/>
    <w:rsid w:val="00CA4B29"/>
    <w:rsid w:val="00E432FC"/>
    <w:rsid w:val="00E56C33"/>
    <w:rsid w:val="00EE6C7B"/>
    <w:rsid w:val="00EF349B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750AE-9A88-419C-BA24-4102C806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Ana Paula</cp:lastModifiedBy>
  <cp:revision>2</cp:revision>
  <cp:lastPrinted>2011-07-22T11:48:00Z</cp:lastPrinted>
  <dcterms:created xsi:type="dcterms:W3CDTF">2012-08-14T14:01:00Z</dcterms:created>
  <dcterms:modified xsi:type="dcterms:W3CDTF">2012-08-14T14:01:00Z</dcterms:modified>
</cp:coreProperties>
</file>