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FB" w:rsidRPr="0016182C" w:rsidRDefault="003B47CB" w:rsidP="008F0BF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6182C">
        <w:rPr>
          <w:rFonts w:ascii="Arial" w:hAnsi="Arial" w:cs="Arial"/>
          <w:b/>
          <w:sz w:val="24"/>
          <w:szCs w:val="24"/>
        </w:rPr>
        <w:t>USO DA MEMBRANA PERIVITELINA INTERNA DO OVO DA GALINHA EM TESTE DE PENETRAÇÃO ESPERMÁTICA PARA SÊMEN OVINO.</w:t>
      </w:r>
    </w:p>
    <w:p w:rsidR="00EB08CE" w:rsidRDefault="00EB08CE" w:rsidP="007C405F">
      <w:pPr>
        <w:pStyle w:val="ecxmsonormal"/>
        <w:shd w:val="clear" w:color="auto" w:fill="FFFFFF"/>
        <w:spacing w:after="0"/>
        <w:jc w:val="right"/>
        <w:rPr>
          <w:rFonts w:ascii="Arial" w:hAnsi="Arial" w:cs="Arial"/>
          <w:b/>
          <w:u w:val="single"/>
        </w:rPr>
      </w:pPr>
    </w:p>
    <w:p w:rsidR="006C5999" w:rsidRDefault="006C5999" w:rsidP="007C405F">
      <w:pPr>
        <w:pStyle w:val="ecxmsonormal"/>
        <w:shd w:val="clear" w:color="auto" w:fill="FFFFFF"/>
        <w:spacing w:after="0"/>
        <w:jc w:val="right"/>
        <w:rPr>
          <w:rFonts w:ascii="Arial" w:hAnsi="Arial" w:cs="Arial"/>
          <w:b/>
        </w:rPr>
      </w:pPr>
      <w:r w:rsidRPr="0016182C">
        <w:rPr>
          <w:rFonts w:ascii="Arial" w:hAnsi="Arial" w:cs="Arial"/>
          <w:b/>
          <w:u w:val="single"/>
        </w:rPr>
        <w:t>GHELLER, Stela Mari Meneghello</w:t>
      </w:r>
      <w:r w:rsidRPr="0016182C">
        <w:rPr>
          <w:rFonts w:ascii="Arial" w:hAnsi="Arial" w:cs="Arial"/>
        </w:rPr>
        <w:t>¹;</w:t>
      </w:r>
      <w:r w:rsidRPr="0016182C">
        <w:rPr>
          <w:rFonts w:ascii="Arial" w:hAnsi="Arial" w:cs="Arial"/>
          <w:b/>
        </w:rPr>
        <w:t>; TAVARES Geórgia da Cruz</w:t>
      </w:r>
      <w:bookmarkStart w:id="0" w:name="OLE_LINK9"/>
      <w:bookmarkStart w:id="1" w:name="OLE_LINK10"/>
      <w:r w:rsidRPr="0016182C">
        <w:rPr>
          <w:rFonts w:ascii="Arial" w:hAnsi="Arial" w:cs="Arial"/>
          <w:b/>
          <w:vertAlign w:val="superscript"/>
        </w:rPr>
        <w:t>1</w:t>
      </w:r>
      <w:r w:rsidRPr="0016182C">
        <w:rPr>
          <w:rFonts w:ascii="Arial" w:hAnsi="Arial" w:cs="Arial"/>
          <w:b/>
        </w:rPr>
        <w:t>.;</w:t>
      </w:r>
      <w:r w:rsidRPr="0016182C">
        <w:rPr>
          <w:rFonts w:ascii="Arial" w:hAnsi="Arial" w:cs="Arial"/>
          <w:b/>
          <w:vertAlign w:val="superscript"/>
        </w:rPr>
        <w:t xml:space="preserve"> </w:t>
      </w:r>
      <w:bookmarkEnd w:id="0"/>
      <w:bookmarkEnd w:id="1"/>
      <w:r w:rsidR="00732171" w:rsidRPr="0016182C">
        <w:rPr>
          <w:rFonts w:ascii="Arial" w:hAnsi="Arial" w:cs="Arial"/>
          <w:b/>
          <w:color w:val="2A2A2A"/>
        </w:rPr>
        <w:t xml:space="preserve">COSTA, Vitória </w:t>
      </w:r>
      <w:proofErr w:type="spellStart"/>
      <w:r w:rsidR="00732171" w:rsidRPr="0016182C">
        <w:rPr>
          <w:rFonts w:ascii="Arial" w:hAnsi="Arial" w:cs="Arial"/>
          <w:b/>
          <w:color w:val="2A2A2A"/>
        </w:rPr>
        <w:t>Gasperin</w:t>
      </w:r>
      <w:proofErr w:type="spellEnd"/>
      <w:r w:rsidR="00732171" w:rsidRPr="0016182C">
        <w:rPr>
          <w:rFonts w:ascii="Arial" w:hAnsi="Arial" w:cs="Arial"/>
          <w:b/>
          <w:color w:val="2A2A2A"/>
        </w:rPr>
        <w:t xml:space="preserve"> </w:t>
      </w:r>
      <w:proofErr w:type="spellStart"/>
      <w:r w:rsidR="00732171" w:rsidRPr="0016182C">
        <w:rPr>
          <w:rFonts w:ascii="Arial" w:hAnsi="Arial" w:cs="Arial"/>
          <w:b/>
          <w:color w:val="2A2A2A"/>
        </w:rPr>
        <w:t>Guazzelli</w:t>
      </w:r>
      <w:proofErr w:type="spellEnd"/>
      <w:r w:rsidRPr="0016182C">
        <w:rPr>
          <w:rFonts w:ascii="Arial" w:hAnsi="Arial" w:cs="Arial"/>
          <w:b/>
        </w:rPr>
        <w:t>.; DUVAL Luzia Hallal</w:t>
      </w:r>
      <w:r w:rsidRPr="0016182C">
        <w:rPr>
          <w:rFonts w:ascii="Arial" w:hAnsi="Arial" w:cs="Arial"/>
          <w:b/>
          <w:vertAlign w:val="superscript"/>
        </w:rPr>
        <w:t>1</w:t>
      </w:r>
      <w:r w:rsidRPr="0016182C">
        <w:rPr>
          <w:rFonts w:ascii="Arial" w:hAnsi="Arial" w:cs="Arial"/>
          <w:b/>
        </w:rPr>
        <w:t xml:space="preserve">.; </w:t>
      </w:r>
      <w:r w:rsidR="00E90DD3">
        <w:rPr>
          <w:rFonts w:ascii="Arial" w:hAnsi="Arial" w:cs="Arial"/>
          <w:b/>
        </w:rPr>
        <w:t>VANZELA,</w:t>
      </w:r>
      <w:r w:rsidRPr="0016182C">
        <w:rPr>
          <w:rFonts w:ascii="Arial" w:hAnsi="Arial" w:cs="Arial"/>
          <w:b/>
        </w:rPr>
        <w:t>T</w:t>
      </w:r>
      <w:r w:rsidR="00E90DD3" w:rsidRPr="0016182C">
        <w:rPr>
          <w:rFonts w:ascii="Arial" w:hAnsi="Arial" w:cs="Arial"/>
          <w:b/>
        </w:rPr>
        <w:t>assi</w:t>
      </w:r>
      <w:bookmarkStart w:id="2" w:name="OLE_LINK11"/>
      <w:bookmarkStart w:id="3" w:name="OLE_LINK12"/>
      <w:r w:rsidRPr="0016182C">
        <w:rPr>
          <w:rFonts w:ascii="Arial" w:hAnsi="Arial" w:cs="Arial"/>
          <w:b/>
          <w:vertAlign w:val="superscript"/>
        </w:rPr>
        <w:t>1</w:t>
      </w:r>
      <w:r w:rsidRPr="0016182C">
        <w:rPr>
          <w:rFonts w:ascii="Arial" w:hAnsi="Arial" w:cs="Arial"/>
          <w:b/>
        </w:rPr>
        <w:t xml:space="preserve">.; </w:t>
      </w:r>
      <w:bookmarkEnd w:id="2"/>
      <w:bookmarkEnd w:id="3"/>
      <w:r w:rsidR="00EB3318" w:rsidRPr="0016182C">
        <w:rPr>
          <w:rFonts w:ascii="Arial" w:hAnsi="Arial" w:cs="Arial"/>
          <w:b/>
        </w:rPr>
        <w:t xml:space="preserve">SILVA, </w:t>
      </w:r>
      <w:r w:rsidRPr="0016182C">
        <w:rPr>
          <w:rFonts w:ascii="Arial" w:hAnsi="Arial" w:cs="Arial"/>
          <w:b/>
        </w:rPr>
        <w:t>Janaina</w:t>
      </w:r>
      <w:r w:rsidR="00EB3318" w:rsidRPr="0016182C">
        <w:rPr>
          <w:rFonts w:ascii="Arial" w:hAnsi="Arial" w:cs="Arial"/>
          <w:b/>
        </w:rPr>
        <w:t xml:space="preserve"> Fadrique</w:t>
      </w:r>
      <w:r w:rsidRPr="0016182C">
        <w:rPr>
          <w:rFonts w:ascii="Arial" w:hAnsi="Arial" w:cs="Arial"/>
          <w:b/>
          <w:vertAlign w:val="superscript"/>
        </w:rPr>
        <w:t>1</w:t>
      </w:r>
      <w:r w:rsidRPr="0016182C">
        <w:rPr>
          <w:rFonts w:ascii="Arial" w:hAnsi="Arial" w:cs="Arial"/>
          <w:b/>
        </w:rPr>
        <w:t>.; BONGALHARDO Denise Calisto</w:t>
      </w:r>
      <w:r w:rsidRPr="0016182C">
        <w:rPr>
          <w:rFonts w:ascii="Arial" w:hAnsi="Arial" w:cs="Arial"/>
          <w:b/>
          <w:vertAlign w:val="superscript"/>
        </w:rPr>
        <w:t>2</w:t>
      </w:r>
      <w:r w:rsidRPr="0016182C">
        <w:rPr>
          <w:rFonts w:ascii="Arial" w:hAnsi="Arial" w:cs="Arial"/>
          <w:b/>
        </w:rPr>
        <w:t xml:space="preserve"> CORCINI Carine Dahl¹.</w:t>
      </w:r>
    </w:p>
    <w:p w:rsidR="00EB08CE" w:rsidRDefault="00EB08CE" w:rsidP="007C405F">
      <w:pPr>
        <w:pStyle w:val="ecxmsonormal"/>
        <w:shd w:val="clear" w:color="auto" w:fill="FFFFFF"/>
        <w:spacing w:after="0"/>
        <w:jc w:val="right"/>
        <w:rPr>
          <w:rFonts w:ascii="Arial" w:hAnsi="Arial" w:cs="Arial"/>
          <w:b/>
        </w:rPr>
      </w:pPr>
    </w:p>
    <w:p w:rsidR="00EB08CE" w:rsidRPr="00EB08CE" w:rsidRDefault="00EB08CE" w:rsidP="00EB08CE">
      <w:pPr>
        <w:pStyle w:val="ecxmsonormal"/>
        <w:shd w:val="clear" w:color="auto" w:fill="FFFFFF"/>
        <w:spacing w:after="0"/>
        <w:jc w:val="right"/>
        <w:rPr>
          <w:rFonts w:ascii="Arial" w:hAnsi="Arial" w:cs="Arial"/>
          <w:b/>
        </w:rPr>
      </w:pPr>
      <w:bookmarkStart w:id="4" w:name="_GoBack"/>
      <w:bookmarkEnd w:id="4"/>
      <w:r w:rsidRPr="00EB08CE">
        <w:rPr>
          <w:rFonts w:ascii="Arial" w:hAnsi="Arial" w:cs="Arial"/>
          <w:b/>
        </w:rPr>
        <w:t>Área do conhecimento</w:t>
      </w:r>
      <w:r>
        <w:rPr>
          <w:rFonts w:ascii="Arial" w:hAnsi="Arial" w:cs="Arial"/>
        </w:rPr>
        <w:t>: Ciências Agrárias</w:t>
      </w:r>
    </w:p>
    <w:p w:rsidR="00EB08CE" w:rsidRDefault="00EB08CE" w:rsidP="00015208">
      <w:pPr>
        <w:pStyle w:val="ecxmsonormal"/>
        <w:shd w:val="clear" w:color="auto" w:fill="FFFFFF"/>
        <w:spacing w:after="0"/>
        <w:jc w:val="both"/>
        <w:rPr>
          <w:rFonts w:ascii="Arial" w:hAnsi="Arial" w:cs="Arial"/>
          <w:b/>
        </w:rPr>
      </w:pPr>
    </w:p>
    <w:p w:rsidR="00EC1982" w:rsidRPr="0016182C" w:rsidRDefault="00EC1982" w:rsidP="00015208">
      <w:pPr>
        <w:pStyle w:val="ecxmsonormal"/>
        <w:shd w:val="clear" w:color="auto" w:fill="FFFFFF"/>
        <w:spacing w:after="0"/>
        <w:jc w:val="both"/>
        <w:rPr>
          <w:rFonts w:ascii="Arial" w:hAnsi="Arial" w:cs="Arial"/>
        </w:rPr>
      </w:pPr>
      <w:r w:rsidRPr="0016182C">
        <w:rPr>
          <w:rFonts w:ascii="Arial" w:hAnsi="Arial" w:cs="Arial"/>
          <w:b/>
        </w:rPr>
        <w:t xml:space="preserve">Palavras Chave: </w:t>
      </w:r>
      <w:r w:rsidRPr="0016182C">
        <w:rPr>
          <w:rFonts w:ascii="Arial" w:hAnsi="Arial" w:cs="Arial"/>
        </w:rPr>
        <w:t>IPVL, Sêmen Ovino, Teste Fertilização</w:t>
      </w:r>
      <w:r w:rsidRPr="0016182C">
        <w:rPr>
          <w:rFonts w:ascii="Arial" w:hAnsi="Arial" w:cs="Arial"/>
          <w:b/>
        </w:rPr>
        <w:t xml:space="preserve"> </w:t>
      </w:r>
    </w:p>
    <w:p w:rsidR="00C61423" w:rsidRPr="0016182C" w:rsidRDefault="00C61423" w:rsidP="00C61423">
      <w:pPr>
        <w:pStyle w:val="NormalWeb"/>
        <w:jc w:val="both"/>
        <w:rPr>
          <w:rFonts w:ascii="Arial" w:hAnsi="Arial" w:cs="Arial"/>
          <w:lang w:val="pt-BR"/>
        </w:rPr>
      </w:pPr>
      <w:r w:rsidRPr="0016182C">
        <w:rPr>
          <w:rFonts w:ascii="Arial" w:hAnsi="Arial" w:cs="Arial"/>
          <w:lang w:val="pt-BR"/>
        </w:rPr>
        <w:t xml:space="preserve">Conhecer a fertilidade de um reprodutor é importante quando se deseja utilizá-lo em </w:t>
      </w:r>
      <w:bookmarkStart w:id="5" w:name="OLE_LINK1"/>
      <w:bookmarkStart w:id="6" w:name="OLE_LINK2"/>
      <w:r w:rsidRPr="0016182C">
        <w:rPr>
          <w:rFonts w:ascii="Arial" w:hAnsi="Arial" w:cs="Arial"/>
          <w:lang w:val="pt-BR"/>
        </w:rPr>
        <w:t xml:space="preserve">programas de inseminação artificial. Os testes de penetração espermática (TPE) avaliam a habilidade do espermatozóide em ligar-se a zona pelúcida do ovócito, sendo uma ferramenta para diagnosticar a fertilidade </w:t>
      </w:r>
      <w:r w:rsidRPr="00E90DD3">
        <w:rPr>
          <w:rFonts w:ascii="Arial" w:hAnsi="Arial" w:cs="Arial"/>
          <w:i/>
          <w:lang w:val="pt-BR"/>
        </w:rPr>
        <w:t>in vitro</w:t>
      </w:r>
      <w:r w:rsidRPr="0016182C">
        <w:rPr>
          <w:rFonts w:ascii="Arial" w:hAnsi="Arial" w:cs="Arial"/>
          <w:lang w:val="pt-BR"/>
        </w:rPr>
        <w:t xml:space="preserve">. As proteínas da zona pelúcida com as quais os espermatozóides de mamíferos interagem no momento da fertilização possuem homologia com glicoproteínas encontradas na membrana </w:t>
      </w:r>
      <w:proofErr w:type="spellStart"/>
      <w:r w:rsidRPr="0016182C">
        <w:rPr>
          <w:rFonts w:ascii="Arial" w:hAnsi="Arial" w:cs="Arial"/>
          <w:lang w:val="pt-BR"/>
        </w:rPr>
        <w:t>perivitelina</w:t>
      </w:r>
      <w:proofErr w:type="spellEnd"/>
      <w:r w:rsidRPr="0016182C">
        <w:rPr>
          <w:rFonts w:ascii="Arial" w:hAnsi="Arial" w:cs="Arial"/>
          <w:lang w:val="pt-BR"/>
        </w:rPr>
        <w:t xml:space="preserve"> interna do ovo da galinha (IPVL). A substituição dos ovócitos pela IPVL irá permitir que os TPE sejam realizados com maior rapidez, menor custo e mais simplicidade na execução. O objetivo deste trabalho foi avaliar a capacidade do espermatozóide ovino em hidrolisar a IPVL. Foram utilizados quatro machos realizando um pool dos ejaculados, com motilidade igual ou superior a 70% e morfologia com 90% de normalidade. A IPVL de ovos frescos e não fecundados foi isolada após incubação em ácido clorídrico 0,01M a 37</w:t>
      </w:r>
      <w:r w:rsidRPr="00E90DD3">
        <w:rPr>
          <w:rFonts w:ascii="Arial" w:hAnsi="Arial" w:cs="Arial"/>
          <w:vertAlign w:val="superscript"/>
          <w:lang w:val="pt-BR"/>
        </w:rPr>
        <w:t>0</w:t>
      </w:r>
      <w:r w:rsidRPr="0016182C">
        <w:rPr>
          <w:rFonts w:ascii="Arial" w:hAnsi="Arial" w:cs="Arial"/>
          <w:lang w:val="pt-BR"/>
        </w:rPr>
        <w:t>C por 60 minutos e incubada com espermatozóides em uma concentração final de 1x10</w:t>
      </w:r>
      <w:r w:rsidRPr="002D05C6">
        <w:rPr>
          <w:rFonts w:ascii="Arial" w:hAnsi="Arial" w:cs="Arial"/>
          <w:vertAlign w:val="superscript"/>
          <w:lang w:val="pt-BR"/>
        </w:rPr>
        <w:t>6</w:t>
      </w:r>
      <w:r w:rsidRPr="0016182C">
        <w:rPr>
          <w:rFonts w:ascii="Arial" w:hAnsi="Arial" w:cs="Arial"/>
          <w:lang w:val="pt-BR"/>
        </w:rPr>
        <w:t xml:space="preserve">, em meio </w:t>
      </w:r>
      <w:proofErr w:type="spellStart"/>
      <w:proofErr w:type="gramStart"/>
      <w:r w:rsidRPr="0016182C">
        <w:rPr>
          <w:rFonts w:ascii="Arial" w:hAnsi="Arial" w:cs="Arial"/>
          <w:lang w:val="pt-BR"/>
        </w:rPr>
        <w:t>mTBM</w:t>
      </w:r>
      <w:proofErr w:type="spellEnd"/>
      <w:proofErr w:type="gramEnd"/>
      <w:r w:rsidRPr="0016182C">
        <w:rPr>
          <w:rFonts w:ascii="Arial" w:hAnsi="Arial" w:cs="Arial"/>
          <w:lang w:val="pt-BR"/>
        </w:rPr>
        <w:t xml:space="preserve"> ou MEM, por períodos de 30, 60 ou 120 minutos, em banho – </w:t>
      </w:r>
      <w:proofErr w:type="spellStart"/>
      <w:r w:rsidRPr="0016182C">
        <w:rPr>
          <w:rFonts w:ascii="Arial" w:hAnsi="Arial" w:cs="Arial"/>
          <w:lang w:val="pt-BR"/>
        </w:rPr>
        <w:t>maria</w:t>
      </w:r>
      <w:proofErr w:type="spellEnd"/>
      <w:r w:rsidRPr="0016182C">
        <w:rPr>
          <w:rFonts w:ascii="Arial" w:hAnsi="Arial" w:cs="Arial"/>
          <w:lang w:val="pt-BR"/>
        </w:rPr>
        <w:t xml:space="preserve"> com agitação a uma temperatura de 39</w:t>
      </w:r>
      <w:r w:rsidRPr="002D05C6">
        <w:rPr>
          <w:rFonts w:ascii="Arial" w:hAnsi="Arial" w:cs="Arial"/>
          <w:vertAlign w:val="superscript"/>
          <w:lang w:val="pt-BR"/>
        </w:rPr>
        <w:t>0</w:t>
      </w:r>
      <w:r w:rsidRPr="0016182C">
        <w:rPr>
          <w:rFonts w:ascii="Arial" w:hAnsi="Arial" w:cs="Arial"/>
          <w:lang w:val="pt-BR"/>
        </w:rPr>
        <w:t xml:space="preserve">C. Decorrido o tempo de incubação, se avaliou em microscópio a possível presença de pontos de hidrólise na IPVL, o que não foi evidenciado nesta espécie. Assim, sugere-se a busca por outros meios e tempos de incubação, bem como a análise da integridade de </w:t>
      </w:r>
      <w:proofErr w:type="spellStart"/>
      <w:r w:rsidRPr="0016182C">
        <w:rPr>
          <w:rFonts w:ascii="Arial" w:hAnsi="Arial" w:cs="Arial"/>
          <w:lang w:val="pt-BR"/>
        </w:rPr>
        <w:t>acrossoma</w:t>
      </w:r>
      <w:proofErr w:type="spellEnd"/>
      <w:r w:rsidRPr="0016182C">
        <w:rPr>
          <w:rFonts w:ascii="Arial" w:hAnsi="Arial" w:cs="Arial"/>
          <w:lang w:val="pt-BR"/>
        </w:rPr>
        <w:t xml:space="preserve"> para verifica</w:t>
      </w:r>
      <w:r w:rsidR="0016182C">
        <w:rPr>
          <w:rFonts w:ascii="Arial" w:hAnsi="Arial" w:cs="Arial"/>
          <w:lang w:val="pt-BR"/>
        </w:rPr>
        <w:t xml:space="preserve">r se houve reação </w:t>
      </w:r>
      <w:proofErr w:type="spellStart"/>
      <w:r w:rsidR="0016182C">
        <w:rPr>
          <w:rFonts w:ascii="Arial" w:hAnsi="Arial" w:cs="Arial"/>
          <w:lang w:val="pt-BR"/>
        </w:rPr>
        <w:t>acrossomal</w:t>
      </w:r>
      <w:proofErr w:type="spellEnd"/>
      <w:r w:rsidR="0016182C">
        <w:rPr>
          <w:rFonts w:ascii="Arial" w:hAnsi="Arial" w:cs="Arial"/>
          <w:lang w:val="pt-BR"/>
        </w:rPr>
        <w:t xml:space="preserve"> e </w:t>
      </w:r>
      <w:r w:rsidRPr="0016182C">
        <w:rPr>
          <w:rFonts w:ascii="Arial" w:hAnsi="Arial" w:cs="Arial"/>
          <w:lang w:val="pt-BR"/>
        </w:rPr>
        <w:t xml:space="preserve">liberação de enzimas </w:t>
      </w:r>
      <w:proofErr w:type="spellStart"/>
      <w:r w:rsidRPr="0016182C">
        <w:rPr>
          <w:rFonts w:ascii="Arial" w:hAnsi="Arial" w:cs="Arial"/>
          <w:lang w:val="pt-BR"/>
        </w:rPr>
        <w:t>hidrolíticas</w:t>
      </w:r>
      <w:proofErr w:type="spellEnd"/>
      <w:r w:rsidRPr="0016182C">
        <w:rPr>
          <w:rFonts w:ascii="Arial" w:hAnsi="Arial" w:cs="Arial"/>
          <w:lang w:val="pt-BR"/>
        </w:rPr>
        <w:t xml:space="preserve">, para desta forma poder </w:t>
      </w:r>
      <w:r w:rsidR="0016182C">
        <w:rPr>
          <w:rFonts w:ascii="Arial" w:hAnsi="Arial" w:cs="Arial"/>
          <w:lang w:val="pt-BR"/>
        </w:rPr>
        <w:t xml:space="preserve">se </w:t>
      </w:r>
      <w:r w:rsidRPr="0016182C">
        <w:rPr>
          <w:rFonts w:ascii="Arial" w:hAnsi="Arial" w:cs="Arial"/>
          <w:lang w:val="pt-BR"/>
        </w:rPr>
        <w:t xml:space="preserve">validar o teste. </w:t>
      </w:r>
    </w:p>
    <w:p w:rsidR="00C61423" w:rsidRPr="0016182C" w:rsidRDefault="00C61423" w:rsidP="00C61423">
      <w:pPr>
        <w:pStyle w:val="NormalWeb"/>
        <w:rPr>
          <w:rFonts w:ascii="Arial" w:hAnsi="Arial" w:cs="Arial"/>
          <w:lang w:val="pt-BR"/>
        </w:rPr>
      </w:pPr>
    </w:p>
    <w:bookmarkEnd w:id="5"/>
    <w:bookmarkEnd w:id="6"/>
    <w:p w:rsidR="00C61423" w:rsidRPr="0016182C" w:rsidRDefault="00C61423" w:rsidP="00C61423">
      <w:pPr>
        <w:rPr>
          <w:rFonts w:ascii="Arial" w:eastAsia="Calibri" w:hAnsi="Arial" w:cs="Arial"/>
          <w:sz w:val="24"/>
          <w:szCs w:val="24"/>
        </w:rPr>
      </w:pPr>
    </w:p>
    <w:p w:rsidR="00D63AD0" w:rsidRPr="0016182C" w:rsidRDefault="00D63AD0" w:rsidP="002B45A2">
      <w:pPr>
        <w:spacing w:line="360" w:lineRule="auto"/>
        <w:ind w:firstLine="720"/>
        <w:rPr>
          <w:rFonts w:ascii="Arial" w:eastAsia="Calibri" w:hAnsi="Arial" w:cs="Arial"/>
          <w:sz w:val="24"/>
          <w:szCs w:val="24"/>
        </w:rPr>
      </w:pPr>
      <w:r w:rsidRPr="0016182C">
        <w:rPr>
          <w:rFonts w:ascii="Arial" w:eastAsia="Calibri" w:hAnsi="Arial" w:cs="Arial"/>
          <w:sz w:val="24"/>
          <w:szCs w:val="24"/>
        </w:rPr>
        <w:t xml:space="preserve"> </w:t>
      </w:r>
    </w:p>
    <w:p w:rsidR="00D63AD0" w:rsidRPr="0016182C" w:rsidRDefault="00D63AD0" w:rsidP="002B45A2">
      <w:pPr>
        <w:ind w:firstLine="0"/>
        <w:rPr>
          <w:rFonts w:ascii="Arial" w:hAnsi="Arial" w:cs="Arial"/>
          <w:sz w:val="24"/>
          <w:szCs w:val="24"/>
        </w:rPr>
      </w:pPr>
    </w:p>
    <w:sectPr w:rsidR="00D63AD0" w:rsidRPr="0016182C" w:rsidSect="005F5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AB7"/>
    <w:rsid w:val="00015208"/>
    <w:rsid w:val="000670BA"/>
    <w:rsid w:val="00105839"/>
    <w:rsid w:val="00126602"/>
    <w:rsid w:val="0016182C"/>
    <w:rsid w:val="002B45A2"/>
    <w:rsid w:val="002D05C6"/>
    <w:rsid w:val="002E3249"/>
    <w:rsid w:val="003051D2"/>
    <w:rsid w:val="003060AE"/>
    <w:rsid w:val="0032699D"/>
    <w:rsid w:val="00376AE7"/>
    <w:rsid w:val="00393F9C"/>
    <w:rsid w:val="003B47CB"/>
    <w:rsid w:val="003C3927"/>
    <w:rsid w:val="004D5E29"/>
    <w:rsid w:val="005638DE"/>
    <w:rsid w:val="005F5C1A"/>
    <w:rsid w:val="00612CA7"/>
    <w:rsid w:val="006B4479"/>
    <w:rsid w:val="006C5999"/>
    <w:rsid w:val="006E4204"/>
    <w:rsid w:val="007150F3"/>
    <w:rsid w:val="00732171"/>
    <w:rsid w:val="00741ADB"/>
    <w:rsid w:val="007A0FDB"/>
    <w:rsid w:val="007C405F"/>
    <w:rsid w:val="008A154D"/>
    <w:rsid w:val="008F0BFB"/>
    <w:rsid w:val="009003FA"/>
    <w:rsid w:val="00987951"/>
    <w:rsid w:val="00A85716"/>
    <w:rsid w:val="00BC02BF"/>
    <w:rsid w:val="00C61423"/>
    <w:rsid w:val="00D6111F"/>
    <w:rsid w:val="00D63AD0"/>
    <w:rsid w:val="00D65CD8"/>
    <w:rsid w:val="00E05012"/>
    <w:rsid w:val="00E54349"/>
    <w:rsid w:val="00E90DD3"/>
    <w:rsid w:val="00EB08CE"/>
    <w:rsid w:val="00EB3318"/>
    <w:rsid w:val="00EC1982"/>
    <w:rsid w:val="00ED2E45"/>
    <w:rsid w:val="00F21AB7"/>
    <w:rsid w:val="00F67E30"/>
    <w:rsid w:val="00F9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36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0BFB"/>
    <w:rPr>
      <w:color w:val="0000FF"/>
      <w:u w:val="single"/>
    </w:rPr>
  </w:style>
  <w:style w:type="paragraph" w:customStyle="1" w:styleId="ecxmsonormal">
    <w:name w:val="ecxmsonormal"/>
    <w:basedOn w:val="Normal"/>
    <w:rsid w:val="008F0BFB"/>
    <w:pPr>
      <w:spacing w:before="0" w:after="324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rsid w:val="00C6142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8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64D3-B386-425D-BF8C-BA8100CD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fhjkkj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hkjk</dc:creator>
  <cp:keywords/>
  <dc:description/>
  <cp:lastModifiedBy>Cartorio</cp:lastModifiedBy>
  <cp:revision>4</cp:revision>
  <dcterms:created xsi:type="dcterms:W3CDTF">2012-08-31T16:39:00Z</dcterms:created>
  <dcterms:modified xsi:type="dcterms:W3CDTF">2012-08-31T16:57:00Z</dcterms:modified>
</cp:coreProperties>
</file>