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936177" w:rsidRDefault="00967D0C" w:rsidP="00967D0C">
      <w:pPr>
        <w:tabs>
          <w:tab w:val="left" w:pos="370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936177" w:rsidRPr="00967D0C" w:rsidRDefault="00936177" w:rsidP="00936177">
      <w:pPr>
        <w:jc w:val="center"/>
        <w:rPr>
          <w:rFonts w:ascii="Arial" w:hAnsi="Arial" w:cs="Arial"/>
          <w:b/>
          <w:caps/>
        </w:rPr>
      </w:pPr>
      <w:r w:rsidRPr="00967D0C">
        <w:rPr>
          <w:b/>
          <w:caps/>
        </w:rPr>
        <w:t>Controle e Análise Hidrodinâmica de uma Barcaça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F07A3B">
      <w:pPr>
        <w:jc w:val="right"/>
        <w:rPr>
          <w:rFonts w:ascii="Arial" w:hAnsi="Arial" w:cs="Arial"/>
          <w:b/>
        </w:rPr>
      </w:pPr>
    </w:p>
    <w:p w:rsidR="0046194F" w:rsidRDefault="0046194F" w:rsidP="00F07A3B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7A7B25" w:rsidP="007A7B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Mauro Cravo dos Reis</w:t>
      </w:r>
    </w:p>
    <w:p w:rsidR="0046194F" w:rsidRDefault="007A7B25" w:rsidP="007A7B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Gabriel Botelho Zilio</w:t>
      </w:r>
    </w:p>
    <w:p w:rsidR="007A7B25" w:rsidRDefault="007A7B25" w:rsidP="007A7B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Bruno Oliveira da Silva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CA4B29" w:rsidRPr="007F753C" w:rsidRDefault="00CA4B29" w:rsidP="007A7B25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7A7B25">
        <w:rPr>
          <w:rFonts w:ascii="Arial" w:hAnsi="Arial" w:cs="Arial"/>
        </w:rPr>
        <w:t>Engenharia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(</w:t>
      </w:r>
      <w:r w:rsidR="00936177">
        <w:rPr>
          <w:rFonts w:ascii="Arial" w:hAnsi="Arial" w:cs="Arial"/>
        </w:rPr>
        <w:t>Controle</w:t>
      </w:r>
      <w:r>
        <w:rPr>
          <w:rFonts w:ascii="Arial" w:hAnsi="Arial" w:cs="Arial"/>
        </w:rPr>
        <w:t xml:space="preserve">, </w:t>
      </w:r>
      <w:r w:rsidR="00936177">
        <w:rPr>
          <w:rFonts w:ascii="Arial" w:hAnsi="Arial" w:cs="Arial"/>
        </w:rPr>
        <w:t>Barcaça</w:t>
      </w:r>
      <w:r>
        <w:rPr>
          <w:rFonts w:ascii="Arial" w:hAnsi="Arial" w:cs="Arial"/>
        </w:rPr>
        <w:t xml:space="preserve">, </w:t>
      </w:r>
      <w:r w:rsidR="00936177">
        <w:rPr>
          <w:rFonts w:ascii="Arial" w:hAnsi="Arial" w:cs="Arial"/>
        </w:rPr>
        <w:t>Estabilidade</w:t>
      </w:r>
      <w:r>
        <w:rPr>
          <w:rFonts w:ascii="Arial" w:hAnsi="Arial" w:cs="Arial"/>
        </w:rPr>
        <w:t xml:space="preserve">, </w:t>
      </w:r>
      <w:r w:rsidR="00936177">
        <w:rPr>
          <w:rFonts w:ascii="Arial" w:hAnsi="Arial" w:cs="Arial"/>
        </w:rPr>
        <w:t>Hidrodinâmica</w:t>
      </w:r>
      <w:r>
        <w:rPr>
          <w:rFonts w:ascii="Arial" w:hAnsi="Arial" w:cs="Arial"/>
        </w:rPr>
        <w:t>)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7A7B25" w:rsidRPr="0020188B" w:rsidRDefault="007A7B25" w:rsidP="007A7B25">
      <w:pPr>
        <w:jc w:val="both"/>
        <w:rPr>
          <w:rFonts w:ascii="Arial" w:hAnsi="Arial" w:cs="Arial"/>
          <w:i/>
        </w:rPr>
      </w:pPr>
      <w:r w:rsidRPr="007A7B25">
        <w:rPr>
          <w:rFonts w:ascii="Arial" w:hAnsi="Arial" w:cs="Arial"/>
        </w:rPr>
        <w:tab/>
        <w:t>Com o grande desenvolvimento na área naval</w:t>
      </w:r>
      <w:r w:rsidR="000B43E7">
        <w:rPr>
          <w:rFonts w:ascii="Arial" w:hAnsi="Arial" w:cs="Arial"/>
        </w:rPr>
        <w:t xml:space="preserve"> </w:t>
      </w:r>
      <w:r w:rsidRPr="007A7B25">
        <w:rPr>
          <w:rFonts w:ascii="Arial" w:hAnsi="Arial" w:cs="Arial"/>
        </w:rPr>
        <w:t>e o crescente aumento na procura de informações sobre o tema</w:t>
      </w:r>
      <w:r w:rsidR="000B43E7">
        <w:rPr>
          <w:rFonts w:ascii="Arial" w:hAnsi="Arial" w:cs="Arial"/>
        </w:rPr>
        <w:t>,</w:t>
      </w:r>
      <w:r w:rsidRPr="007A7B25">
        <w:rPr>
          <w:rFonts w:ascii="Arial" w:hAnsi="Arial" w:cs="Arial"/>
        </w:rPr>
        <w:t xml:space="preserve"> faz-se necessário um aplicativo didático para instigar o conhecimento das pessoas e mostrar o funcionamento de uma barcaça que opera com um guindaste.</w:t>
      </w:r>
      <w:r>
        <w:rPr>
          <w:rFonts w:ascii="Arial" w:hAnsi="Arial" w:cs="Arial"/>
        </w:rPr>
        <w:t xml:space="preserve"> </w:t>
      </w:r>
      <w:r w:rsidRPr="007A7B25">
        <w:rPr>
          <w:rFonts w:ascii="Arial" w:hAnsi="Arial" w:cs="Arial"/>
        </w:rPr>
        <w:t>O presente trabalho tem por objetivo desenvolver uma barcaça com um</w:t>
      </w:r>
      <w:r w:rsidR="000B43E7">
        <w:rPr>
          <w:rFonts w:ascii="Arial" w:hAnsi="Arial" w:cs="Arial"/>
        </w:rPr>
        <w:t xml:space="preserve"> guindaste rádio-controlado. Est</w:t>
      </w:r>
      <w:r w:rsidRPr="007A7B25">
        <w:rPr>
          <w:rFonts w:ascii="Arial" w:hAnsi="Arial" w:cs="Arial"/>
        </w:rPr>
        <w:t>e material servirá como modelo didático</w:t>
      </w:r>
      <w:r w:rsidR="000B43E7">
        <w:rPr>
          <w:rFonts w:ascii="Arial" w:hAnsi="Arial" w:cs="Arial"/>
        </w:rPr>
        <w:t>,</w:t>
      </w:r>
      <w:r w:rsidRPr="007A7B25">
        <w:rPr>
          <w:rFonts w:ascii="Arial" w:hAnsi="Arial" w:cs="Arial"/>
        </w:rPr>
        <w:t xml:space="preserve"> que integrado com o modelo </w:t>
      </w:r>
      <w:r w:rsidR="00936177">
        <w:rPr>
          <w:rFonts w:ascii="Arial" w:hAnsi="Arial" w:cs="Arial"/>
        </w:rPr>
        <w:t xml:space="preserve">reduzido </w:t>
      </w:r>
      <w:r w:rsidRPr="007A7B25">
        <w:rPr>
          <w:rFonts w:ascii="Arial" w:hAnsi="Arial" w:cs="Arial"/>
        </w:rPr>
        <w:t>do novo canal da Escola de Engenharia da FURG</w:t>
      </w:r>
      <w:r w:rsidR="00936177">
        <w:rPr>
          <w:rFonts w:ascii="Arial" w:hAnsi="Arial" w:cs="Arial"/>
        </w:rPr>
        <w:t>,</w:t>
      </w:r>
      <w:r w:rsidRPr="007A7B25">
        <w:rPr>
          <w:rFonts w:ascii="Arial" w:hAnsi="Arial" w:cs="Arial"/>
        </w:rPr>
        <w:t xml:space="preserve"> poderá ser levado para feiras e apresentações. A barcaça com dimensões de 600x400x100mm utilizará como material </w:t>
      </w:r>
      <w:r w:rsidR="00AA1C84">
        <w:rPr>
          <w:rFonts w:ascii="Arial" w:hAnsi="Arial" w:cs="Arial"/>
        </w:rPr>
        <w:t xml:space="preserve">principal </w:t>
      </w:r>
      <w:r w:rsidRPr="007A7B25">
        <w:rPr>
          <w:rFonts w:ascii="Arial" w:hAnsi="Arial" w:cs="Arial"/>
        </w:rPr>
        <w:t xml:space="preserve">PET-G e madeira. </w:t>
      </w:r>
      <w:r w:rsidR="00AA1C84">
        <w:rPr>
          <w:rFonts w:ascii="Arial" w:hAnsi="Arial" w:cs="Arial"/>
        </w:rPr>
        <w:t>Primeiramente foi realizada sua modelagem no software FREE!ship</w:t>
      </w:r>
      <w:r w:rsidR="000B43E7">
        <w:rPr>
          <w:rFonts w:ascii="Arial" w:hAnsi="Arial" w:cs="Arial"/>
        </w:rPr>
        <w:t>,</w:t>
      </w:r>
      <w:r w:rsidR="00AA1C84">
        <w:rPr>
          <w:rFonts w:ascii="Arial" w:hAnsi="Arial" w:cs="Arial"/>
        </w:rPr>
        <w:t xml:space="preserve"> e t</w:t>
      </w:r>
      <w:r w:rsidRPr="007A7B25">
        <w:rPr>
          <w:rFonts w:ascii="Arial" w:hAnsi="Arial" w:cs="Arial"/>
        </w:rPr>
        <w:t xml:space="preserve">odos os </w:t>
      </w:r>
      <w:r>
        <w:rPr>
          <w:rFonts w:ascii="Arial" w:hAnsi="Arial" w:cs="Arial"/>
        </w:rPr>
        <w:t xml:space="preserve">cálculos </w:t>
      </w:r>
      <w:r w:rsidRPr="007A7B25">
        <w:rPr>
          <w:rFonts w:ascii="Arial" w:hAnsi="Arial" w:cs="Arial"/>
        </w:rPr>
        <w:t>hidrostáticos</w:t>
      </w:r>
      <w:r w:rsidR="00AA1C84">
        <w:rPr>
          <w:rFonts w:ascii="Arial" w:hAnsi="Arial" w:cs="Arial"/>
        </w:rPr>
        <w:t xml:space="preserve"> e hidrodinâmicos foram efetuados</w:t>
      </w:r>
      <w:r w:rsidRPr="007A7B25">
        <w:rPr>
          <w:rFonts w:ascii="Arial" w:hAnsi="Arial" w:cs="Arial"/>
        </w:rPr>
        <w:t xml:space="preserve">. No caso da estabilidade será utilizado um sistema de ar comprimido em seus tanques denominado </w:t>
      </w:r>
      <w:r w:rsidR="000B43E7">
        <w:rPr>
          <w:rFonts w:ascii="Arial" w:hAnsi="Arial" w:cs="Arial"/>
        </w:rPr>
        <w:t>“</w:t>
      </w:r>
      <w:r w:rsidRPr="000B43E7">
        <w:rPr>
          <w:rFonts w:ascii="Arial" w:hAnsi="Arial" w:cs="Arial"/>
          <w:i/>
        </w:rPr>
        <w:t>Air ta</w:t>
      </w:r>
      <w:r w:rsidR="0020188B">
        <w:rPr>
          <w:rFonts w:ascii="Arial" w:hAnsi="Arial" w:cs="Arial"/>
          <w:i/>
        </w:rPr>
        <w:t>nks at mean atmospheric pressure</w:t>
      </w:r>
      <w:r w:rsidR="000B43E7">
        <w:rPr>
          <w:rFonts w:ascii="Arial" w:hAnsi="Arial" w:cs="Arial"/>
        </w:rPr>
        <w:t>”</w:t>
      </w:r>
      <w:r w:rsidRPr="007A7B25">
        <w:rPr>
          <w:rFonts w:ascii="Arial" w:hAnsi="Arial" w:cs="Arial"/>
        </w:rPr>
        <w:t>. Além do guindaste</w:t>
      </w:r>
      <w:r w:rsidR="0020188B">
        <w:rPr>
          <w:rFonts w:ascii="Arial" w:hAnsi="Arial" w:cs="Arial"/>
        </w:rPr>
        <w:t>, a estrutura da barcaça contará também com compressores de ar</w:t>
      </w:r>
      <w:r w:rsidRPr="007A7B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A7B25">
        <w:rPr>
          <w:rFonts w:ascii="Arial" w:hAnsi="Arial" w:cs="Arial"/>
        </w:rPr>
        <w:t>Após o</w:t>
      </w:r>
      <w:r w:rsidR="00817C00">
        <w:rPr>
          <w:rFonts w:ascii="Arial" w:hAnsi="Arial" w:cs="Arial"/>
        </w:rPr>
        <w:t xml:space="preserve"> desenvolvimento da barcaça deverá ser realizado</w:t>
      </w:r>
      <w:r w:rsidRPr="007A7B25">
        <w:rPr>
          <w:rFonts w:ascii="Arial" w:hAnsi="Arial" w:cs="Arial"/>
        </w:rPr>
        <w:t xml:space="preserve"> o dimensionamento do guindaste</w:t>
      </w:r>
      <w:r w:rsidR="0020188B">
        <w:rPr>
          <w:rFonts w:ascii="Arial" w:hAnsi="Arial" w:cs="Arial"/>
        </w:rPr>
        <w:t>, e por fim, o controle</w:t>
      </w:r>
      <w:r w:rsidRPr="007A7B25">
        <w:rPr>
          <w:rFonts w:ascii="Arial" w:hAnsi="Arial" w:cs="Arial"/>
        </w:rPr>
        <w:t xml:space="preserve"> tanto dos tanques como o do próprio guindaste.</w:t>
      </w: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01C" w:rsidRDefault="00A2501C">
      <w:r>
        <w:separator/>
      </w:r>
    </w:p>
  </w:endnote>
  <w:endnote w:type="continuationSeparator" w:id="1">
    <w:p w:rsidR="00A2501C" w:rsidRDefault="00A25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01C" w:rsidRDefault="00A2501C">
      <w:r>
        <w:separator/>
      </w:r>
    </w:p>
  </w:footnote>
  <w:footnote w:type="continuationSeparator" w:id="1">
    <w:p w:rsidR="00A2501C" w:rsidRDefault="00A25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3922A1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07FAC"/>
    <w:rsid w:val="00040CBD"/>
    <w:rsid w:val="000B43E7"/>
    <w:rsid w:val="0020188B"/>
    <w:rsid w:val="00265054"/>
    <w:rsid w:val="00273DB0"/>
    <w:rsid w:val="002A0302"/>
    <w:rsid w:val="003922A1"/>
    <w:rsid w:val="003A47A5"/>
    <w:rsid w:val="00404583"/>
    <w:rsid w:val="0046194F"/>
    <w:rsid w:val="007A7B25"/>
    <w:rsid w:val="007F6084"/>
    <w:rsid w:val="007F753C"/>
    <w:rsid w:val="00817C00"/>
    <w:rsid w:val="008B436A"/>
    <w:rsid w:val="00936177"/>
    <w:rsid w:val="00942DE3"/>
    <w:rsid w:val="00967D0C"/>
    <w:rsid w:val="00972CDB"/>
    <w:rsid w:val="00A2501C"/>
    <w:rsid w:val="00AA1C84"/>
    <w:rsid w:val="00B44324"/>
    <w:rsid w:val="00B912F5"/>
    <w:rsid w:val="00CA4B29"/>
    <w:rsid w:val="00E4638E"/>
    <w:rsid w:val="00EB5B3A"/>
    <w:rsid w:val="00EE6C7B"/>
    <w:rsid w:val="00F01A2A"/>
    <w:rsid w:val="00F07A3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61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72B07-8AC0-43F4-A1BA-67BF40BF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LIFE</cp:lastModifiedBy>
  <cp:revision>4</cp:revision>
  <cp:lastPrinted>2011-07-22T11:48:00Z</cp:lastPrinted>
  <dcterms:created xsi:type="dcterms:W3CDTF">2012-08-31T18:53:00Z</dcterms:created>
  <dcterms:modified xsi:type="dcterms:W3CDTF">2012-08-31T18:55:00Z</dcterms:modified>
</cp:coreProperties>
</file>