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F5241D" w:rsidRDefault="0046194F">
      <w:pPr>
        <w:rPr>
          <w:rFonts w:ascii="Arial" w:hAnsi="Arial" w:cs="Arial"/>
        </w:rPr>
      </w:pPr>
    </w:p>
    <w:p w:rsidR="0046194F" w:rsidRPr="00F5241D" w:rsidRDefault="0046194F">
      <w:pPr>
        <w:rPr>
          <w:rFonts w:ascii="Arial" w:hAnsi="Arial" w:cs="Arial"/>
        </w:rPr>
      </w:pPr>
    </w:p>
    <w:p w:rsidR="0046194F" w:rsidRPr="007D30F5" w:rsidRDefault="000F3BE7" w:rsidP="0046194F">
      <w:pPr>
        <w:jc w:val="center"/>
        <w:rPr>
          <w:rFonts w:ascii="Arial" w:hAnsi="Arial" w:cs="Arial"/>
          <w:b/>
        </w:rPr>
      </w:pPr>
      <w:r w:rsidRPr="007D30F5">
        <w:rPr>
          <w:rFonts w:ascii="Arial" w:hAnsi="Arial" w:cs="Arial"/>
          <w:b/>
        </w:rPr>
        <w:t>Diagnóstico Diferencial Entre Pneumonias Bacteriana e Viral – Relato de Caso</w:t>
      </w:r>
    </w:p>
    <w:p w:rsidR="0046194F" w:rsidRPr="007D30F5" w:rsidRDefault="0046194F" w:rsidP="0046194F">
      <w:pPr>
        <w:jc w:val="center"/>
        <w:rPr>
          <w:rFonts w:ascii="Arial" w:hAnsi="Arial" w:cs="Arial"/>
        </w:rPr>
      </w:pPr>
    </w:p>
    <w:p w:rsidR="00CA4B29" w:rsidRPr="007D30F5" w:rsidRDefault="00CA4B29" w:rsidP="008B436A">
      <w:pPr>
        <w:rPr>
          <w:rFonts w:ascii="Arial" w:hAnsi="Arial" w:cs="Arial"/>
          <w:b/>
        </w:rPr>
      </w:pPr>
    </w:p>
    <w:p w:rsidR="000F3BE7" w:rsidRPr="007D30F5" w:rsidRDefault="00800C7C" w:rsidP="00800C7C">
      <w:pPr>
        <w:jc w:val="both"/>
        <w:rPr>
          <w:rFonts w:ascii="Arial" w:hAnsi="Arial" w:cs="Arial"/>
        </w:rPr>
      </w:pPr>
      <w:r w:rsidRPr="007D30F5">
        <w:rPr>
          <w:rFonts w:ascii="Arial" w:hAnsi="Arial" w:cs="Arial"/>
          <w:b/>
        </w:rPr>
        <w:t>A</w:t>
      </w:r>
      <w:r w:rsidR="0046194F" w:rsidRPr="007D30F5">
        <w:rPr>
          <w:rFonts w:ascii="Arial" w:hAnsi="Arial" w:cs="Arial"/>
          <w:b/>
        </w:rPr>
        <w:t>utores:</w:t>
      </w:r>
      <w:r w:rsidR="0046194F" w:rsidRPr="007D30F5">
        <w:rPr>
          <w:rFonts w:ascii="Arial" w:hAnsi="Arial" w:cs="Arial"/>
        </w:rPr>
        <w:t xml:space="preserve"> </w:t>
      </w:r>
      <w:r w:rsidR="000F3BE7" w:rsidRPr="007D30F5">
        <w:rPr>
          <w:rFonts w:ascii="Arial" w:hAnsi="Arial" w:cs="Arial"/>
        </w:rPr>
        <w:t>Bruna Borlani, Mariane</w:t>
      </w:r>
      <w:r w:rsidR="00541E45">
        <w:rPr>
          <w:rFonts w:ascii="Arial" w:hAnsi="Arial" w:cs="Arial"/>
        </w:rPr>
        <w:t xml:space="preserve"> Eidt</w:t>
      </w:r>
      <w:r w:rsidR="000F3BE7" w:rsidRPr="007D30F5">
        <w:rPr>
          <w:rFonts w:ascii="Arial" w:hAnsi="Arial" w:cs="Arial"/>
        </w:rPr>
        <w:t xml:space="preserve"> Pasquali</w:t>
      </w:r>
      <w:r w:rsidR="00C96A93" w:rsidRPr="007D30F5">
        <w:rPr>
          <w:rFonts w:ascii="Arial" w:hAnsi="Arial" w:cs="Arial"/>
        </w:rPr>
        <w:t xml:space="preserve">, Adriana </w:t>
      </w:r>
      <w:r w:rsidR="00541E45">
        <w:rPr>
          <w:rFonts w:ascii="Arial" w:hAnsi="Arial" w:cs="Arial"/>
        </w:rPr>
        <w:t xml:space="preserve">de </w:t>
      </w:r>
      <w:r w:rsidR="00334EEA" w:rsidRPr="007D30F5">
        <w:rPr>
          <w:rFonts w:ascii="Arial" w:hAnsi="Arial" w:cs="Arial"/>
        </w:rPr>
        <w:t>Oliveira</w:t>
      </w:r>
      <w:r w:rsidR="00541E45">
        <w:rPr>
          <w:rFonts w:ascii="Arial" w:hAnsi="Arial" w:cs="Arial"/>
        </w:rPr>
        <w:t xml:space="preserve"> Martins </w:t>
      </w:r>
      <w:r w:rsidR="00FF16E4" w:rsidRPr="007D30F5">
        <w:rPr>
          <w:rFonts w:ascii="Arial" w:hAnsi="Arial" w:cs="Arial"/>
        </w:rPr>
        <w:t>,</w:t>
      </w:r>
      <w:r w:rsidR="000F3BE7" w:rsidRPr="007D30F5">
        <w:rPr>
          <w:rFonts w:ascii="Arial" w:hAnsi="Arial" w:cs="Arial"/>
        </w:rPr>
        <w:t xml:space="preserve">Leonardo </w:t>
      </w:r>
      <w:r w:rsidR="00541E45">
        <w:rPr>
          <w:rFonts w:ascii="Arial" w:hAnsi="Arial" w:cs="Arial"/>
        </w:rPr>
        <w:t xml:space="preserve">Augusto Cabral </w:t>
      </w:r>
      <w:r w:rsidR="000F3BE7" w:rsidRPr="007D30F5">
        <w:rPr>
          <w:rFonts w:ascii="Arial" w:hAnsi="Arial" w:cs="Arial"/>
        </w:rPr>
        <w:t>Bulcão</w:t>
      </w:r>
    </w:p>
    <w:p w:rsidR="007D30F5" w:rsidRPr="007D30F5" w:rsidRDefault="007D30F5" w:rsidP="00800C7C">
      <w:pPr>
        <w:jc w:val="both"/>
        <w:rPr>
          <w:rFonts w:ascii="Arial" w:hAnsi="Arial" w:cs="Arial"/>
          <w:b/>
        </w:rPr>
      </w:pPr>
    </w:p>
    <w:p w:rsidR="00CA4B29" w:rsidRPr="007D30F5" w:rsidRDefault="00CA4B29" w:rsidP="001B1159">
      <w:pPr>
        <w:rPr>
          <w:rFonts w:ascii="Arial" w:hAnsi="Arial" w:cs="Arial"/>
          <w:b/>
        </w:rPr>
      </w:pPr>
      <w:r w:rsidRPr="007D30F5">
        <w:rPr>
          <w:rFonts w:ascii="Arial" w:hAnsi="Arial" w:cs="Arial"/>
          <w:b/>
        </w:rPr>
        <w:t xml:space="preserve">Área do Conhecimento: </w:t>
      </w:r>
      <w:r w:rsidR="00270B74" w:rsidRPr="007D30F5">
        <w:rPr>
          <w:rFonts w:ascii="Arial" w:hAnsi="Arial" w:cs="Arial"/>
          <w:shd w:val="clear" w:color="auto" w:fill="FFFFFF"/>
        </w:rPr>
        <w:t>Medicina, pediatria, pneumologia</w:t>
      </w:r>
      <w:r w:rsidR="00AA123E">
        <w:rPr>
          <w:rFonts w:ascii="Arial" w:hAnsi="Arial" w:cs="Arial"/>
          <w:shd w:val="clear" w:color="auto" w:fill="FFFFFF"/>
        </w:rPr>
        <w:t>.</w:t>
      </w:r>
    </w:p>
    <w:p w:rsidR="0046194F" w:rsidRPr="007D30F5" w:rsidRDefault="0046194F" w:rsidP="001B1159">
      <w:pPr>
        <w:rPr>
          <w:rFonts w:ascii="Arial" w:hAnsi="Arial" w:cs="Arial"/>
        </w:rPr>
      </w:pPr>
      <w:r w:rsidRPr="007D30F5">
        <w:rPr>
          <w:rFonts w:ascii="Arial" w:hAnsi="Arial" w:cs="Arial"/>
          <w:b/>
        </w:rPr>
        <w:t>Palavras Chave:</w:t>
      </w:r>
      <w:r w:rsidRPr="007D30F5">
        <w:rPr>
          <w:rFonts w:ascii="Arial" w:hAnsi="Arial" w:cs="Arial"/>
        </w:rPr>
        <w:t xml:space="preserve"> </w:t>
      </w:r>
      <w:r w:rsidR="000F3BE7" w:rsidRPr="007D30F5">
        <w:rPr>
          <w:rFonts w:ascii="Arial" w:hAnsi="Arial" w:cs="Arial"/>
        </w:rPr>
        <w:t>pneumonia, pediatria, bacteriana, viral</w:t>
      </w:r>
      <w:r w:rsidR="00AA123E">
        <w:rPr>
          <w:rFonts w:ascii="Arial" w:hAnsi="Arial" w:cs="Arial"/>
        </w:rPr>
        <w:t>.</w:t>
      </w:r>
    </w:p>
    <w:p w:rsidR="000F3BE7" w:rsidRPr="007D30F5" w:rsidRDefault="000F3BE7" w:rsidP="00800C7C">
      <w:pPr>
        <w:shd w:val="clear" w:color="auto" w:fill="FFFFFF"/>
        <w:spacing w:after="45" w:line="191" w:lineRule="atLeast"/>
        <w:jc w:val="both"/>
        <w:rPr>
          <w:rFonts w:ascii="Arial" w:hAnsi="Arial" w:cs="Arial"/>
          <w:b/>
        </w:rPr>
      </w:pPr>
    </w:p>
    <w:p w:rsidR="00334EEA" w:rsidRPr="007D30F5" w:rsidRDefault="00334EEA" w:rsidP="00800C7C">
      <w:pPr>
        <w:shd w:val="clear" w:color="auto" w:fill="FFFFFF"/>
        <w:spacing w:after="45" w:line="191" w:lineRule="atLeast"/>
        <w:jc w:val="both"/>
        <w:rPr>
          <w:rFonts w:ascii="Arial" w:hAnsi="Arial" w:cs="Arial"/>
          <w:shd w:val="clear" w:color="auto" w:fill="FFFFFF"/>
        </w:rPr>
      </w:pPr>
      <w:r w:rsidRPr="007D30F5">
        <w:rPr>
          <w:rFonts w:ascii="Arial" w:hAnsi="Arial" w:cs="Arial"/>
          <w:shd w:val="clear" w:color="auto" w:fill="FFFFFF"/>
        </w:rPr>
        <w:t>INTRODUÇÃO/OBJETIVOS</w:t>
      </w:r>
    </w:p>
    <w:p w:rsidR="00334EEA" w:rsidRPr="007D30F5" w:rsidRDefault="00334EEA" w:rsidP="001B1159">
      <w:pPr>
        <w:shd w:val="clear" w:color="auto" w:fill="FFFFFF"/>
        <w:spacing w:after="45" w:line="191" w:lineRule="atLeast"/>
        <w:jc w:val="both"/>
        <w:rPr>
          <w:rFonts w:ascii="Arial" w:hAnsi="Arial" w:cs="Arial"/>
          <w:shd w:val="clear" w:color="auto" w:fill="FFFFFF"/>
        </w:rPr>
      </w:pPr>
      <w:r w:rsidRPr="007D30F5">
        <w:rPr>
          <w:rFonts w:ascii="Arial" w:hAnsi="Arial" w:cs="Arial"/>
          <w:shd w:val="clear" w:color="auto" w:fill="FFFFFF"/>
        </w:rPr>
        <w:t>A infecção respiratória aguda representa uma das principais causas de morbimortalidade infantil no mundo, sendo a principal causa de internação no primeiro ano de vida. Estima-se que são a causa de 4,3 milhões de mortes em crianças menores de 5 anos anualmente, sendo a maioria devido à pneumonia.</w:t>
      </w:r>
      <w:r w:rsidRPr="007D30F5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30F5">
        <w:rPr>
          <w:rFonts w:ascii="Arial" w:hAnsi="Arial" w:cs="Arial"/>
        </w:rPr>
        <w:br/>
      </w:r>
      <w:r w:rsidR="001B1159">
        <w:rPr>
          <w:rFonts w:ascii="Arial" w:hAnsi="Arial" w:cs="Arial"/>
          <w:shd w:val="clear" w:color="auto" w:fill="FFFFFF"/>
        </w:rPr>
        <w:t xml:space="preserve"> </w:t>
      </w:r>
      <w:r w:rsidRPr="007D30F5">
        <w:rPr>
          <w:rFonts w:ascii="Arial" w:hAnsi="Arial" w:cs="Arial"/>
          <w:shd w:val="clear" w:color="auto" w:fill="FFFFFF"/>
        </w:rPr>
        <w:t>O diagnóstico diferencial mais preocupante é pneumonite pelo vírus H1N1 devido sua alta taxa de morbimortalidade.O objetivo neste trabalho é discutir o diagnóstico diferencial de pneumonias bacteriana e viral, especialmente por H1N1.</w:t>
      </w: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  <w:shd w:val="clear" w:color="auto" w:fill="FFFFFF"/>
        </w:rPr>
        <w:t>METODOLOGIA</w:t>
      </w: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  <w:shd w:val="clear" w:color="auto" w:fill="FFFFFF"/>
        </w:rPr>
        <w:t>Relato de caso de paciente da Pediatria do HU de Rio Grande, RS.</w:t>
      </w:r>
    </w:p>
    <w:p w:rsidR="00334EEA" w:rsidRPr="007D30F5" w:rsidRDefault="00334EEA" w:rsidP="00800C7C">
      <w:pPr>
        <w:shd w:val="clear" w:color="auto" w:fill="FFFFFF"/>
        <w:spacing w:after="45" w:line="191" w:lineRule="atLeast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334EEA" w:rsidRPr="007D30F5" w:rsidRDefault="00334EEA" w:rsidP="00800C7C">
      <w:pPr>
        <w:shd w:val="clear" w:color="auto" w:fill="FFFFFF"/>
        <w:spacing w:after="45" w:line="191" w:lineRule="atLeast"/>
        <w:jc w:val="both"/>
        <w:rPr>
          <w:rFonts w:ascii="Arial" w:hAnsi="Arial" w:cs="Arial"/>
        </w:rPr>
      </w:pPr>
      <w:r w:rsidRPr="007D30F5">
        <w:rPr>
          <w:rFonts w:ascii="Arial" w:hAnsi="Arial" w:cs="Arial"/>
          <w:shd w:val="clear" w:color="auto" w:fill="FFFFFF"/>
        </w:rPr>
        <w:t>RESULTADOS</w:t>
      </w:r>
      <w:r w:rsidRPr="007D30F5">
        <w:rPr>
          <w:rFonts w:ascii="Arial" w:hAnsi="Arial" w:cs="Arial"/>
        </w:rPr>
        <w:br/>
      </w:r>
      <w:r w:rsidR="001B1159">
        <w:rPr>
          <w:rFonts w:ascii="Arial" w:hAnsi="Arial" w:cs="Arial"/>
          <w:shd w:val="clear" w:color="auto" w:fill="FFFFFF"/>
        </w:rPr>
        <w:t xml:space="preserve"> </w:t>
      </w:r>
      <w:r w:rsidRPr="007D30F5">
        <w:rPr>
          <w:rFonts w:ascii="Arial" w:hAnsi="Arial" w:cs="Arial"/>
          <w:shd w:val="clear" w:color="auto" w:fill="FFFFFF"/>
        </w:rPr>
        <w:t>Y.S.G, 11 meses, branco, masculino. Veio ao HU no dia 08/07 com um quadro de disfunção respiratória. Apresentava tosse seca, chiado no peito e febre (37,8◦C) há cinco dias. No exame físico, apresenta sibilos e roncos dispersos, retração em fúrcula esternal. No RX de tórax e hemograma não teve alterações,.</w:t>
      </w: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  <w:shd w:val="clear" w:color="auto" w:fill="FFFFFF"/>
        </w:rPr>
        <w:t xml:space="preserve">No dia 16/07, houve piora do quadro. O paciente encontrava-se sonolento, prostrado, pálido e com </w:t>
      </w:r>
      <w:r w:rsidR="00750077">
        <w:rPr>
          <w:rFonts w:ascii="Arial" w:hAnsi="Arial" w:cs="Arial"/>
          <w:shd w:val="clear" w:color="auto" w:fill="FFFFFF"/>
        </w:rPr>
        <w:t>saturação de 88%. Foi solicitado</w:t>
      </w:r>
      <w:r w:rsidRPr="007D30F5">
        <w:rPr>
          <w:rFonts w:ascii="Arial" w:hAnsi="Arial" w:cs="Arial"/>
          <w:shd w:val="clear" w:color="auto" w:fill="FFFFFF"/>
        </w:rPr>
        <w:t xml:space="preserve"> Rx de tórax, que sugeriu processo pneumônico, hemograma infeccioso</w:t>
      </w:r>
      <w:r w:rsidR="00750077">
        <w:rPr>
          <w:rFonts w:ascii="Arial" w:hAnsi="Arial" w:cs="Arial"/>
          <w:shd w:val="clear" w:color="auto" w:fill="FFFFFF"/>
        </w:rPr>
        <w:t xml:space="preserve">, </w:t>
      </w:r>
      <w:r w:rsidR="00750077" w:rsidRPr="007D30F5">
        <w:rPr>
          <w:rFonts w:ascii="Arial" w:hAnsi="Arial" w:cs="Arial"/>
          <w:shd w:val="clear" w:color="auto" w:fill="FFFFFF"/>
        </w:rPr>
        <w:t>coleta de PCR para H1N1 e iniciado Oseltamivir</w:t>
      </w:r>
      <w:r w:rsidRPr="007D30F5">
        <w:rPr>
          <w:rFonts w:ascii="Arial" w:hAnsi="Arial" w:cs="Arial"/>
          <w:shd w:val="clear" w:color="auto" w:fill="FFFFFF"/>
        </w:rPr>
        <w:t>. Iniciou-se tratamento com penicilina cristalina, a qual foi substituida por amoxacilina no dia 18/07. O paciente apresentou melhora do quadro.</w:t>
      </w:r>
    </w:p>
    <w:p w:rsidR="00334EEA" w:rsidRPr="007D30F5" w:rsidRDefault="00334EEA" w:rsidP="00800C7C">
      <w:pPr>
        <w:shd w:val="clear" w:color="auto" w:fill="FFFFFF"/>
        <w:spacing w:after="45" w:line="191" w:lineRule="atLeast"/>
        <w:jc w:val="both"/>
        <w:rPr>
          <w:rFonts w:ascii="Arial" w:hAnsi="Arial" w:cs="Arial"/>
        </w:rPr>
      </w:pP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  <w:shd w:val="clear" w:color="auto" w:fill="FFFFFF"/>
        </w:rPr>
        <w:t>CONCLUSÃO</w:t>
      </w:r>
      <w:r w:rsidRPr="007D30F5">
        <w:rPr>
          <w:rFonts w:ascii="Arial" w:hAnsi="Arial" w:cs="Arial"/>
        </w:rPr>
        <w:br/>
      </w:r>
      <w:r w:rsidRPr="007D30F5">
        <w:rPr>
          <w:rFonts w:ascii="Arial" w:hAnsi="Arial" w:cs="Arial"/>
          <w:shd w:val="clear" w:color="auto" w:fill="FFFFFF"/>
        </w:rPr>
        <w:t>Identificar o agente etiológico de uma pneumonia é uma tarefa difícil.O diagnóstico deve ser feito baseado na clínica e nos exames hematológicos e radiográficos, associando esses dados a idade do paciente, a presença de comorbidades e a situação epidemiológica do local. A partir desses dados, da severidade do quadro e complicações deve-se decidir, então, a conduta.</w:t>
      </w:r>
    </w:p>
    <w:p w:rsidR="0046194F" w:rsidRPr="007D30F5" w:rsidRDefault="0046194F" w:rsidP="00800C7C">
      <w:pPr>
        <w:shd w:val="clear" w:color="auto" w:fill="FFFFFF"/>
        <w:spacing w:after="45" w:line="191" w:lineRule="atLeast"/>
        <w:jc w:val="both"/>
        <w:rPr>
          <w:rFonts w:ascii="Arial" w:hAnsi="Arial" w:cs="Arial"/>
        </w:rPr>
      </w:pPr>
    </w:p>
    <w:sectPr w:rsidR="0046194F" w:rsidRPr="007D30F5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3B" w:rsidRDefault="00E1383B">
      <w:r>
        <w:separator/>
      </w:r>
    </w:p>
  </w:endnote>
  <w:endnote w:type="continuationSeparator" w:id="0">
    <w:p w:rsidR="00E1383B" w:rsidRDefault="00E1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3B" w:rsidRDefault="00E1383B">
      <w:r>
        <w:separator/>
      </w:r>
    </w:p>
  </w:footnote>
  <w:footnote w:type="continuationSeparator" w:id="0">
    <w:p w:rsidR="00E1383B" w:rsidRDefault="00E13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750077" w:rsidP="002A0302">
    <w:pPr>
      <w:pStyle w:val="Cabealho"/>
      <w:ind w:left="-1418" w:right="-995"/>
    </w:pPr>
    <w:r>
      <w:rPr>
        <w:noProof/>
        <w:lang w:val="pt-BR" w:eastAsia="pt-BR"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43602"/>
    <w:rsid w:val="00080707"/>
    <w:rsid w:val="000F3BE7"/>
    <w:rsid w:val="00110343"/>
    <w:rsid w:val="001264B2"/>
    <w:rsid w:val="001B1159"/>
    <w:rsid w:val="001C0679"/>
    <w:rsid w:val="001D2FC0"/>
    <w:rsid w:val="00206D3D"/>
    <w:rsid w:val="00265054"/>
    <w:rsid w:val="00270B74"/>
    <w:rsid w:val="002A0302"/>
    <w:rsid w:val="00334EEA"/>
    <w:rsid w:val="00395DBC"/>
    <w:rsid w:val="003A47A5"/>
    <w:rsid w:val="00404583"/>
    <w:rsid w:val="00445CA4"/>
    <w:rsid w:val="0046194F"/>
    <w:rsid w:val="004879A2"/>
    <w:rsid w:val="00541E45"/>
    <w:rsid w:val="00652390"/>
    <w:rsid w:val="00696B8E"/>
    <w:rsid w:val="006D113C"/>
    <w:rsid w:val="006E3E3D"/>
    <w:rsid w:val="00750077"/>
    <w:rsid w:val="007D30F5"/>
    <w:rsid w:val="007D54B4"/>
    <w:rsid w:val="007F6084"/>
    <w:rsid w:val="007F753C"/>
    <w:rsid w:val="00800C7C"/>
    <w:rsid w:val="00827747"/>
    <w:rsid w:val="00844CD5"/>
    <w:rsid w:val="00887F0C"/>
    <w:rsid w:val="0089373B"/>
    <w:rsid w:val="008B436A"/>
    <w:rsid w:val="00972CDB"/>
    <w:rsid w:val="009A6836"/>
    <w:rsid w:val="009D235F"/>
    <w:rsid w:val="009F58B7"/>
    <w:rsid w:val="00AA123E"/>
    <w:rsid w:val="00AB0218"/>
    <w:rsid w:val="00AE4BF0"/>
    <w:rsid w:val="00B22AA0"/>
    <w:rsid w:val="00B44324"/>
    <w:rsid w:val="00B912F5"/>
    <w:rsid w:val="00BC5D97"/>
    <w:rsid w:val="00BE6841"/>
    <w:rsid w:val="00C35563"/>
    <w:rsid w:val="00C91129"/>
    <w:rsid w:val="00C96A93"/>
    <w:rsid w:val="00CA4B29"/>
    <w:rsid w:val="00CD7131"/>
    <w:rsid w:val="00E1383B"/>
    <w:rsid w:val="00E50BAA"/>
    <w:rsid w:val="00E91705"/>
    <w:rsid w:val="00E946CE"/>
    <w:rsid w:val="00E97666"/>
    <w:rsid w:val="00EE0F28"/>
    <w:rsid w:val="00EE6C7B"/>
    <w:rsid w:val="00F5241D"/>
    <w:rsid w:val="00FA5F5C"/>
    <w:rsid w:val="00FE315F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EB5B3A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6C7B"/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696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7118-1A85-4B75-9D1E-1D0E2E80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Mari</cp:lastModifiedBy>
  <cp:revision>2</cp:revision>
  <cp:lastPrinted>2011-07-22T11:48:00Z</cp:lastPrinted>
  <dcterms:created xsi:type="dcterms:W3CDTF">2012-07-31T18:46:00Z</dcterms:created>
  <dcterms:modified xsi:type="dcterms:W3CDTF">2012-07-31T18:46:00Z</dcterms:modified>
</cp:coreProperties>
</file>