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CC7FC1" w:rsidRDefault="008B0E35" w:rsidP="00CC7FC1">
      <w:pPr>
        <w:jc w:val="center"/>
        <w:rPr>
          <w:rFonts w:cs="Arial"/>
          <w:b/>
        </w:rPr>
      </w:pPr>
      <w:r w:rsidRPr="00CC7FC1">
        <w:rPr>
          <w:rFonts w:cs="Arial"/>
          <w:b/>
        </w:rPr>
        <w:t>DOCE</w:t>
      </w:r>
      <w:r w:rsidR="00E14E81">
        <w:rPr>
          <w:rFonts w:cs="Arial"/>
          <w:b/>
        </w:rPr>
        <w:t xml:space="preserve"> DE CONFEITARIA “</w:t>
      </w:r>
      <w:r w:rsidRPr="00CC7FC1">
        <w:rPr>
          <w:rFonts w:cs="Arial"/>
          <w:b/>
        </w:rPr>
        <w:t>BEM-CASADO</w:t>
      </w:r>
      <w:r w:rsidR="00E14E81">
        <w:rPr>
          <w:rFonts w:cs="Arial"/>
          <w:b/>
        </w:rPr>
        <w:t xml:space="preserve">”: QUALIDADE MICROBIOLÓGICA </w:t>
      </w:r>
    </w:p>
    <w:p w:rsidR="0029083B" w:rsidRPr="00CC7FC1" w:rsidRDefault="0029083B" w:rsidP="0029083B">
      <w:pPr>
        <w:ind w:firstLine="0"/>
        <w:jc w:val="right"/>
        <w:rPr>
          <w:rFonts w:cs="Arial"/>
          <w:b/>
        </w:rPr>
      </w:pPr>
    </w:p>
    <w:p w:rsidR="0029083B" w:rsidRPr="00CC7FC1" w:rsidRDefault="0029083B" w:rsidP="0029083B">
      <w:pPr>
        <w:ind w:firstLine="0"/>
        <w:jc w:val="right"/>
        <w:rPr>
          <w:rFonts w:cs="Arial"/>
          <w:b/>
        </w:rPr>
      </w:pPr>
    </w:p>
    <w:p w:rsidR="002A2235" w:rsidRDefault="00AB2A5B" w:rsidP="0029083B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CRIZEL</w:t>
      </w:r>
      <w:r w:rsidR="00C47B84" w:rsidRPr="00CC7FC1">
        <w:rPr>
          <w:rFonts w:cs="Arial"/>
          <w:b/>
        </w:rPr>
        <w:t xml:space="preserve">,  </w:t>
      </w:r>
      <w:r>
        <w:rPr>
          <w:rFonts w:cs="Arial"/>
          <w:b/>
        </w:rPr>
        <w:t xml:space="preserve">Rosane L. (autor); LEITZKE, Gabriela M.; </w:t>
      </w:r>
      <w:r w:rsidR="00C92408">
        <w:rPr>
          <w:rFonts w:cs="Arial"/>
          <w:b/>
        </w:rPr>
        <w:t>ANTUNES, Mariana D.; MADRUGA, Nathalia A.; SILVA, Carolina S. J.; VILANOVA, Laura B.</w:t>
      </w:r>
    </w:p>
    <w:p w:rsidR="00C47B84" w:rsidRPr="00CC7FC1" w:rsidRDefault="00AB2A5B" w:rsidP="0029083B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MACHADO</w:t>
      </w:r>
      <w:r w:rsidR="00C47B84" w:rsidRPr="00CC7FC1">
        <w:rPr>
          <w:rFonts w:cs="Arial"/>
          <w:b/>
        </w:rPr>
        <w:t xml:space="preserve">,  </w:t>
      </w:r>
      <w:r>
        <w:rPr>
          <w:rFonts w:cs="Arial"/>
          <w:b/>
        </w:rPr>
        <w:t>Mírian R. G.</w:t>
      </w:r>
      <w:r w:rsidR="00C47B84" w:rsidRPr="00CC7FC1">
        <w:rPr>
          <w:rFonts w:cs="Arial"/>
          <w:b/>
        </w:rPr>
        <w:t xml:space="preserve"> (orientador)</w:t>
      </w:r>
    </w:p>
    <w:p w:rsidR="00C47B84" w:rsidRPr="00CC7FC1" w:rsidRDefault="00C92408" w:rsidP="00A771C1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rosanecrizel1@hotmail.com</w:t>
      </w:r>
    </w:p>
    <w:p w:rsidR="00A771C1" w:rsidRPr="00CC7FC1" w:rsidRDefault="00A771C1" w:rsidP="00A771C1">
      <w:pPr>
        <w:ind w:firstLine="0"/>
        <w:jc w:val="right"/>
        <w:rPr>
          <w:rFonts w:cs="Arial"/>
          <w:b/>
        </w:rPr>
      </w:pPr>
    </w:p>
    <w:p w:rsidR="00520FB9" w:rsidRPr="00CC7FC1" w:rsidRDefault="00520FB9" w:rsidP="00711AA3">
      <w:pPr>
        <w:ind w:firstLine="0"/>
        <w:jc w:val="right"/>
        <w:rPr>
          <w:rFonts w:cs="Arial"/>
          <w:b/>
        </w:rPr>
      </w:pPr>
      <w:r w:rsidRPr="00CC7FC1">
        <w:rPr>
          <w:rFonts w:cs="Arial"/>
          <w:b/>
        </w:rPr>
        <w:t xml:space="preserve">Evento: </w:t>
      </w:r>
      <w:r w:rsidR="00CC7FC1">
        <w:rPr>
          <w:rFonts w:cs="Arial"/>
          <w:b/>
        </w:rPr>
        <w:t>Congresso de Iniciação Científica</w:t>
      </w:r>
    </w:p>
    <w:p w:rsidR="00C47B84" w:rsidRDefault="00711AA3" w:rsidP="00711AA3">
      <w:pPr>
        <w:ind w:firstLine="0"/>
        <w:jc w:val="right"/>
        <w:rPr>
          <w:rFonts w:cs="Arial"/>
          <w:b/>
        </w:rPr>
      </w:pPr>
      <w:r w:rsidRPr="00CC7FC1">
        <w:rPr>
          <w:rFonts w:cs="Arial"/>
          <w:b/>
        </w:rPr>
        <w:t>Área</w:t>
      </w:r>
      <w:r w:rsidR="00520FB9" w:rsidRPr="00CC7FC1">
        <w:rPr>
          <w:rFonts w:cs="Arial"/>
          <w:b/>
        </w:rPr>
        <w:t xml:space="preserve"> do conhecimento</w:t>
      </w:r>
      <w:r w:rsidRPr="00CC7FC1">
        <w:rPr>
          <w:rFonts w:cs="Arial"/>
          <w:b/>
        </w:rPr>
        <w:t xml:space="preserve">: </w:t>
      </w:r>
      <w:r w:rsidR="00C92408">
        <w:rPr>
          <w:rFonts w:cs="Arial"/>
          <w:b/>
        </w:rPr>
        <w:t>Ciência e Tecnologia de A</w:t>
      </w:r>
      <w:r w:rsidR="008A6998">
        <w:rPr>
          <w:rFonts w:cs="Arial"/>
          <w:b/>
        </w:rPr>
        <w:t>limentos</w:t>
      </w:r>
    </w:p>
    <w:p w:rsidR="008A6998" w:rsidRPr="00CC7FC1" w:rsidRDefault="008A6998" w:rsidP="00711AA3">
      <w:pPr>
        <w:ind w:firstLine="0"/>
        <w:jc w:val="right"/>
        <w:rPr>
          <w:rFonts w:cs="Arial"/>
          <w:b/>
        </w:rPr>
      </w:pPr>
    </w:p>
    <w:p w:rsidR="00C341B4" w:rsidRPr="00CC7FC1" w:rsidRDefault="009F1118" w:rsidP="009F1118">
      <w:pPr>
        <w:ind w:firstLine="0"/>
        <w:rPr>
          <w:rFonts w:cs="Arial"/>
          <w:b/>
        </w:rPr>
      </w:pPr>
      <w:r w:rsidRPr="00CC7FC1">
        <w:rPr>
          <w:rFonts w:cs="Arial"/>
          <w:b/>
        </w:rPr>
        <w:t>Palavras-chave</w:t>
      </w:r>
      <w:r w:rsidR="005A5DA2">
        <w:rPr>
          <w:rFonts w:cs="Arial"/>
          <w:b/>
        </w:rPr>
        <w:t xml:space="preserve">: </w:t>
      </w:r>
      <w:r w:rsidR="005A5DA2" w:rsidRPr="005A5DA2">
        <w:rPr>
          <w:rFonts w:cs="Arial"/>
        </w:rPr>
        <w:t>microbiologia de alimentos.</w:t>
      </w:r>
      <w:r w:rsidR="005A5DA2">
        <w:rPr>
          <w:rFonts w:cs="Arial"/>
          <w:b/>
        </w:rPr>
        <w:t xml:space="preserve"> </w:t>
      </w:r>
      <w:r w:rsidR="005A5DA2" w:rsidRPr="005A5DA2">
        <w:rPr>
          <w:rFonts w:cs="Arial"/>
        </w:rPr>
        <w:t>contaminação.</w:t>
      </w:r>
      <w:r w:rsidR="005A5DA2">
        <w:rPr>
          <w:rFonts w:cs="Arial"/>
        </w:rPr>
        <w:t xml:space="preserve"> </w:t>
      </w:r>
      <w:r w:rsidR="005A5DA2" w:rsidRPr="005A5DA2">
        <w:rPr>
          <w:rFonts w:cs="Arial"/>
        </w:rPr>
        <w:t xml:space="preserve">segurança </w:t>
      </w:r>
      <w:r w:rsidR="005A5DA2">
        <w:rPr>
          <w:rFonts w:cs="Arial"/>
        </w:rPr>
        <w:t>alimentar.</w:t>
      </w:r>
    </w:p>
    <w:p w:rsidR="003220E0" w:rsidRPr="00CC7FC1" w:rsidRDefault="003220E0" w:rsidP="0029083B">
      <w:pPr>
        <w:pStyle w:val="Ttulodaseoprimria"/>
        <w:rPr>
          <w:rFonts w:cs="Arial"/>
          <w:sz w:val="24"/>
        </w:rPr>
      </w:pPr>
    </w:p>
    <w:p w:rsidR="009D0723" w:rsidRPr="00CC7FC1" w:rsidRDefault="0082219D" w:rsidP="0029083B">
      <w:pPr>
        <w:pStyle w:val="Ttulodaseoprimria"/>
        <w:rPr>
          <w:rFonts w:cs="Arial"/>
          <w:sz w:val="24"/>
        </w:rPr>
      </w:pPr>
      <w:r w:rsidRPr="00CC7FC1">
        <w:rPr>
          <w:rFonts w:cs="Arial"/>
          <w:sz w:val="24"/>
        </w:rPr>
        <w:t>1 INTRODUÇÃO</w:t>
      </w:r>
    </w:p>
    <w:p w:rsidR="009D0723" w:rsidRPr="00CC7FC1" w:rsidRDefault="009D0723" w:rsidP="0029083B">
      <w:pPr>
        <w:ind w:left="709" w:firstLine="0"/>
        <w:rPr>
          <w:rFonts w:cs="Arial"/>
        </w:rPr>
      </w:pPr>
    </w:p>
    <w:p w:rsidR="00E14E81" w:rsidRDefault="00E14E81" w:rsidP="005946DD">
      <w:pPr>
        <w:pStyle w:val="NormalWeb"/>
        <w:spacing w:before="0" w:beforeAutospacing="0" w:after="0" w:afterAutospacing="0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A Associação dos Produtores de Doces de Pelotas</w:t>
      </w:r>
      <w:r w:rsidR="00590E28">
        <w:rPr>
          <w:sz w:val="24"/>
          <w:szCs w:val="24"/>
          <w:shd w:val="clear" w:color="auto" w:fill="FFFFFF"/>
        </w:rPr>
        <w:t xml:space="preserve"> (2013)</w:t>
      </w:r>
      <w:r>
        <w:rPr>
          <w:sz w:val="24"/>
          <w:szCs w:val="24"/>
          <w:shd w:val="clear" w:color="auto" w:fill="FFFFFF"/>
        </w:rPr>
        <w:t xml:space="preserve"> descreve o doce bem-casado como “dois discos de pão-de-ló, unidos por um recheio de ovos moles e cobertos com </w:t>
      </w:r>
      <w:r w:rsidRPr="00E14E81">
        <w:rPr>
          <w:i/>
          <w:sz w:val="24"/>
          <w:szCs w:val="24"/>
          <w:shd w:val="clear" w:color="auto" w:fill="FFFFFF"/>
        </w:rPr>
        <w:t>fondant</w:t>
      </w:r>
      <w:r w:rsidR="00250F09">
        <w:rPr>
          <w:i/>
          <w:sz w:val="24"/>
          <w:szCs w:val="24"/>
          <w:shd w:val="clear" w:color="auto" w:fill="FFFFFF"/>
        </w:rPr>
        <w:t>,</w:t>
      </w:r>
      <w:r>
        <w:rPr>
          <w:i/>
          <w:sz w:val="24"/>
          <w:szCs w:val="24"/>
          <w:shd w:val="clear" w:color="auto" w:fill="FFFFFF"/>
        </w:rPr>
        <w:t xml:space="preserve"> </w:t>
      </w:r>
      <w:r w:rsidR="008C0867">
        <w:rPr>
          <w:sz w:val="24"/>
          <w:szCs w:val="24"/>
          <w:shd w:val="clear" w:color="auto" w:fill="FFFFFF"/>
        </w:rPr>
        <w:t>com</w:t>
      </w:r>
      <w:r>
        <w:rPr>
          <w:sz w:val="24"/>
          <w:szCs w:val="24"/>
          <w:shd w:val="clear" w:color="auto" w:fill="FFFFFF"/>
        </w:rPr>
        <w:t xml:space="preserve"> uma espessura fina e regular, não sendo permitido o emprego de aditivos</w:t>
      </w:r>
      <w:r w:rsidR="002A2235">
        <w:rPr>
          <w:sz w:val="24"/>
          <w:szCs w:val="24"/>
          <w:shd w:val="clear" w:color="auto" w:fill="FFFFFF"/>
        </w:rPr>
        <w:t xml:space="preserve">. </w:t>
      </w:r>
      <w:r w:rsidR="008C0867">
        <w:rPr>
          <w:sz w:val="24"/>
          <w:szCs w:val="24"/>
          <w:shd w:val="clear" w:color="auto" w:fill="FFFFFF"/>
        </w:rPr>
        <w:t>A</w:t>
      </w:r>
      <w:r>
        <w:rPr>
          <w:sz w:val="24"/>
          <w:szCs w:val="24"/>
          <w:shd w:val="clear" w:color="auto" w:fill="FFFFFF"/>
        </w:rPr>
        <w:t xml:space="preserve"> coloração externa </w:t>
      </w:r>
      <w:r w:rsidR="008C0867">
        <w:rPr>
          <w:sz w:val="24"/>
          <w:szCs w:val="24"/>
          <w:shd w:val="clear" w:color="auto" w:fill="FFFFFF"/>
        </w:rPr>
        <w:t xml:space="preserve">deve ser </w:t>
      </w:r>
      <w:r>
        <w:rPr>
          <w:sz w:val="24"/>
          <w:szCs w:val="24"/>
          <w:shd w:val="clear" w:color="auto" w:fill="FFFFFF"/>
        </w:rPr>
        <w:t>branca, leitosa e opaca</w:t>
      </w:r>
      <w:r w:rsidR="008C0867">
        <w:rPr>
          <w:sz w:val="24"/>
          <w:szCs w:val="24"/>
          <w:shd w:val="clear" w:color="auto" w:fill="FFFFFF"/>
        </w:rPr>
        <w:t xml:space="preserve">, </w:t>
      </w:r>
      <w:r w:rsidR="00250F09">
        <w:rPr>
          <w:sz w:val="24"/>
          <w:szCs w:val="24"/>
          <w:shd w:val="clear" w:color="auto" w:fill="FFFFFF"/>
        </w:rPr>
        <w:t xml:space="preserve">podendo conter </w:t>
      </w:r>
      <w:r>
        <w:rPr>
          <w:sz w:val="24"/>
          <w:szCs w:val="24"/>
          <w:shd w:val="clear" w:color="auto" w:fill="FFFFFF"/>
        </w:rPr>
        <w:t>confeitos prateados aderidos sobre o doce acabado”.</w:t>
      </w:r>
      <w:r w:rsidR="000E3C3A">
        <w:rPr>
          <w:sz w:val="24"/>
          <w:szCs w:val="24"/>
          <w:shd w:val="clear" w:color="auto" w:fill="FFFFFF"/>
        </w:rPr>
        <w:t xml:space="preserve"> </w:t>
      </w:r>
    </w:p>
    <w:p w:rsidR="005946DD" w:rsidRDefault="00E14E81" w:rsidP="005946DD">
      <w:pPr>
        <w:pStyle w:val="NormalWeb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</w:t>
      </w:r>
      <w:r w:rsidR="008C0867">
        <w:rPr>
          <w:sz w:val="24"/>
          <w:szCs w:val="24"/>
          <w:shd w:val="clear" w:color="auto" w:fill="FFFFFF"/>
        </w:rPr>
        <w:t xml:space="preserve">Em </w:t>
      </w:r>
      <w:r w:rsidR="005946DD" w:rsidRPr="00CC7FC1">
        <w:rPr>
          <w:sz w:val="24"/>
          <w:szCs w:val="24"/>
          <w:shd w:val="clear" w:color="auto" w:fill="FFFFFF"/>
        </w:rPr>
        <w:t>Pelotas</w:t>
      </w:r>
      <w:r w:rsidR="008C0867">
        <w:rPr>
          <w:sz w:val="24"/>
          <w:szCs w:val="24"/>
          <w:shd w:val="clear" w:color="auto" w:fill="FFFFFF"/>
        </w:rPr>
        <w:t xml:space="preserve">, RS, </w:t>
      </w:r>
      <w:r w:rsidR="005946DD" w:rsidRPr="00CC7FC1">
        <w:rPr>
          <w:sz w:val="24"/>
          <w:szCs w:val="24"/>
          <w:shd w:val="clear" w:color="auto" w:fill="FFFFFF"/>
        </w:rPr>
        <w:t xml:space="preserve">a produção e o consumo de doces de confeitaria </w:t>
      </w:r>
      <w:r w:rsidR="000E3C3A" w:rsidRPr="00CC7FC1">
        <w:rPr>
          <w:sz w:val="24"/>
          <w:szCs w:val="24"/>
          <w:shd w:val="clear" w:color="auto" w:fill="FFFFFF"/>
        </w:rPr>
        <w:t>são elevados</w:t>
      </w:r>
      <w:r w:rsidR="008C0867">
        <w:rPr>
          <w:sz w:val="24"/>
          <w:szCs w:val="24"/>
          <w:shd w:val="clear" w:color="auto" w:fill="FFFFFF"/>
        </w:rPr>
        <w:t xml:space="preserve">. </w:t>
      </w:r>
      <w:r w:rsidR="008C0867">
        <w:rPr>
          <w:sz w:val="24"/>
          <w:szCs w:val="24"/>
        </w:rPr>
        <w:t xml:space="preserve">A </w:t>
      </w:r>
      <w:r w:rsidR="000E3C3A">
        <w:rPr>
          <w:sz w:val="24"/>
          <w:szCs w:val="24"/>
        </w:rPr>
        <w:t xml:space="preserve">elaboração é, em geral, </w:t>
      </w:r>
      <w:r w:rsidR="005946DD" w:rsidRPr="00CC7FC1">
        <w:rPr>
          <w:sz w:val="24"/>
          <w:szCs w:val="24"/>
        </w:rPr>
        <w:t xml:space="preserve">artesanal ou em pequenas indústrias, </w:t>
      </w:r>
      <w:r w:rsidR="000E3C3A">
        <w:rPr>
          <w:sz w:val="24"/>
          <w:szCs w:val="24"/>
        </w:rPr>
        <w:t>sofrendo excessiva</w:t>
      </w:r>
      <w:r w:rsidR="005946DD" w:rsidRPr="00CC7FC1">
        <w:rPr>
          <w:sz w:val="24"/>
          <w:szCs w:val="24"/>
        </w:rPr>
        <w:t xml:space="preserve"> manipula</w:t>
      </w:r>
      <w:r w:rsidR="000E3C3A">
        <w:rPr>
          <w:sz w:val="24"/>
          <w:szCs w:val="24"/>
        </w:rPr>
        <w:t>ção</w:t>
      </w:r>
      <w:r w:rsidR="008C0867">
        <w:rPr>
          <w:sz w:val="24"/>
          <w:szCs w:val="24"/>
        </w:rPr>
        <w:t xml:space="preserve">, e assim </w:t>
      </w:r>
      <w:r w:rsidR="008C0867" w:rsidRPr="00CC7FC1">
        <w:rPr>
          <w:sz w:val="24"/>
          <w:szCs w:val="24"/>
        </w:rPr>
        <w:t xml:space="preserve">bastante susceptíveis a contaminação </w:t>
      </w:r>
      <w:r w:rsidR="008C0867">
        <w:rPr>
          <w:sz w:val="24"/>
          <w:szCs w:val="24"/>
        </w:rPr>
        <w:t>microbiológica</w:t>
      </w:r>
      <w:r w:rsidR="005A5DA2">
        <w:rPr>
          <w:sz w:val="24"/>
          <w:szCs w:val="24"/>
        </w:rPr>
        <w:t xml:space="preserve">. </w:t>
      </w:r>
      <w:r w:rsidR="000E3C3A">
        <w:rPr>
          <w:sz w:val="24"/>
          <w:szCs w:val="24"/>
        </w:rPr>
        <w:t xml:space="preserve">O recheio </w:t>
      </w:r>
      <w:r w:rsidR="00590E28">
        <w:rPr>
          <w:sz w:val="24"/>
          <w:szCs w:val="24"/>
        </w:rPr>
        <w:t>é</w:t>
      </w:r>
      <w:r w:rsidR="000E3C3A">
        <w:rPr>
          <w:sz w:val="24"/>
          <w:szCs w:val="24"/>
        </w:rPr>
        <w:t xml:space="preserve"> um excelente meio de crescimento microbiano, além</w:t>
      </w:r>
      <w:r w:rsidR="00590E28">
        <w:rPr>
          <w:sz w:val="24"/>
          <w:szCs w:val="24"/>
        </w:rPr>
        <w:t xml:space="preserve"> disso, </w:t>
      </w:r>
      <w:r w:rsidR="000E3C3A">
        <w:rPr>
          <w:sz w:val="24"/>
          <w:szCs w:val="24"/>
        </w:rPr>
        <w:t xml:space="preserve">os equipamentos e </w:t>
      </w:r>
      <w:r w:rsidR="00590E28">
        <w:rPr>
          <w:sz w:val="24"/>
          <w:szCs w:val="24"/>
        </w:rPr>
        <w:t>utensílios</w:t>
      </w:r>
      <w:r w:rsidR="000E3C3A">
        <w:rPr>
          <w:sz w:val="24"/>
          <w:szCs w:val="24"/>
        </w:rPr>
        <w:t xml:space="preserve"> com h</w:t>
      </w:r>
      <w:r w:rsidR="00590E28">
        <w:rPr>
          <w:sz w:val="24"/>
          <w:szCs w:val="24"/>
        </w:rPr>
        <w:t xml:space="preserve">igienização deficiente, associados a outros fatores, podem ocasionar surtos de doenças </w:t>
      </w:r>
      <w:r w:rsidR="008C0867">
        <w:rPr>
          <w:sz w:val="24"/>
          <w:szCs w:val="24"/>
        </w:rPr>
        <w:t>de</w:t>
      </w:r>
      <w:r w:rsidR="00590E28">
        <w:rPr>
          <w:sz w:val="24"/>
          <w:szCs w:val="24"/>
        </w:rPr>
        <w:t xml:space="preserve"> origem alimentar ou alteraçã</w:t>
      </w:r>
      <w:r w:rsidR="00250F09">
        <w:rPr>
          <w:sz w:val="24"/>
          <w:szCs w:val="24"/>
        </w:rPr>
        <w:t xml:space="preserve">o destes alimentos processados </w:t>
      </w:r>
      <w:r w:rsidR="005A5DA2" w:rsidRPr="00CC7FC1">
        <w:rPr>
          <w:sz w:val="24"/>
          <w:szCs w:val="24"/>
        </w:rPr>
        <w:t>(CASALINI, et al., 2008).</w:t>
      </w:r>
    </w:p>
    <w:p w:rsidR="005946DD" w:rsidRPr="00CC7FC1" w:rsidRDefault="00250F09" w:rsidP="0086299A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A</w:t>
      </w:r>
      <w:r w:rsidR="005946DD" w:rsidRPr="00CC7FC1">
        <w:rPr>
          <w:rFonts w:cs="Arial"/>
          <w:color w:val="000000"/>
        </w:rPr>
        <w:t xml:space="preserve"> qualida</w:t>
      </w:r>
      <w:r w:rsidR="008C0867">
        <w:rPr>
          <w:rFonts w:cs="Arial"/>
          <w:color w:val="000000"/>
        </w:rPr>
        <w:t xml:space="preserve">de microbiológica de alimentos </w:t>
      </w:r>
      <w:r>
        <w:rPr>
          <w:rFonts w:cs="Arial"/>
          <w:color w:val="000000"/>
        </w:rPr>
        <w:t xml:space="preserve">é </w:t>
      </w:r>
      <w:r w:rsidR="005946DD" w:rsidRPr="00CC7FC1">
        <w:rPr>
          <w:rFonts w:cs="Arial"/>
          <w:color w:val="000000"/>
        </w:rPr>
        <w:t>pesquisa</w:t>
      </w:r>
      <w:r>
        <w:rPr>
          <w:rFonts w:cs="Arial"/>
          <w:color w:val="000000"/>
        </w:rPr>
        <w:t xml:space="preserve">da através de </w:t>
      </w:r>
      <w:r w:rsidR="005946DD" w:rsidRPr="00CC7FC1">
        <w:rPr>
          <w:rFonts w:cs="Arial"/>
          <w:color w:val="000000"/>
        </w:rPr>
        <w:t>micro</w:t>
      </w:r>
      <w:r>
        <w:rPr>
          <w:rFonts w:cs="Arial"/>
          <w:color w:val="000000"/>
        </w:rPr>
        <w:t>-o</w:t>
      </w:r>
      <w:r w:rsidR="005946DD" w:rsidRPr="00CC7FC1">
        <w:rPr>
          <w:rFonts w:cs="Arial"/>
          <w:color w:val="000000"/>
        </w:rPr>
        <w:t>rganismos indicadores que</w:t>
      </w:r>
      <w:r w:rsidR="008C0867">
        <w:rPr>
          <w:rFonts w:cs="Arial"/>
          <w:color w:val="000000"/>
        </w:rPr>
        <w:t xml:space="preserve"> </w:t>
      </w:r>
      <w:r w:rsidR="005946DD" w:rsidRPr="00CC7FC1">
        <w:rPr>
          <w:rFonts w:cs="Arial"/>
          <w:color w:val="000000"/>
        </w:rPr>
        <w:t xml:space="preserve">presentes em um alimento, podem fornecer informações sobre o nível de sua contaminação e as condições higiênico-sanitárias </w:t>
      </w:r>
      <w:r w:rsidR="005A5DA2">
        <w:rPr>
          <w:rFonts w:cs="Arial"/>
          <w:color w:val="000000"/>
        </w:rPr>
        <w:t>d</w:t>
      </w:r>
      <w:r w:rsidR="005946DD" w:rsidRPr="00CC7FC1">
        <w:rPr>
          <w:rFonts w:cs="Arial"/>
          <w:color w:val="000000"/>
        </w:rPr>
        <w:t>a elaboração, produção ou armazenamento a qu</w:t>
      </w:r>
      <w:r w:rsidR="005A5DA2">
        <w:rPr>
          <w:rFonts w:cs="Arial"/>
          <w:color w:val="000000"/>
        </w:rPr>
        <w:t xml:space="preserve">e foram </w:t>
      </w:r>
      <w:r w:rsidR="005946DD" w:rsidRPr="00CC7FC1">
        <w:rPr>
          <w:rFonts w:cs="Arial"/>
          <w:color w:val="000000"/>
        </w:rPr>
        <w:t xml:space="preserve">submetidos (GOMES, 2010). </w:t>
      </w:r>
      <w:r w:rsidR="005A5DA2">
        <w:rPr>
          <w:rFonts w:cs="Arial"/>
          <w:color w:val="000000"/>
        </w:rPr>
        <w:t xml:space="preserve">Neste contexto, </w:t>
      </w:r>
      <w:r w:rsidR="005946DD" w:rsidRPr="00CC7FC1">
        <w:rPr>
          <w:rFonts w:cs="Arial"/>
          <w:color w:val="000000"/>
        </w:rPr>
        <w:t>a</w:t>
      </w:r>
      <w:r w:rsidR="0086299A">
        <w:rPr>
          <w:rFonts w:cs="Arial"/>
          <w:color w:val="000000"/>
        </w:rPr>
        <w:t>val</w:t>
      </w:r>
      <w:r w:rsidR="005946DD" w:rsidRPr="00CC7FC1">
        <w:rPr>
          <w:rFonts w:cs="Arial"/>
          <w:color w:val="000000"/>
        </w:rPr>
        <w:t>i</w:t>
      </w:r>
      <w:r w:rsidR="008C0867">
        <w:rPr>
          <w:rFonts w:cs="Arial"/>
          <w:color w:val="000000"/>
        </w:rPr>
        <w:t xml:space="preserve">ou-se </w:t>
      </w:r>
      <w:r w:rsidR="005946DD" w:rsidRPr="00CC7FC1">
        <w:rPr>
          <w:rFonts w:cs="Arial"/>
          <w:color w:val="000000"/>
        </w:rPr>
        <w:t>a</w:t>
      </w:r>
      <w:r w:rsidR="005A5DA2">
        <w:rPr>
          <w:rFonts w:cs="Arial"/>
          <w:color w:val="000000"/>
        </w:rPr>
        <w:t xml:space="preserve"> qualidade </w:t>
      </w:r>
      <w:r w:rsidR="005946DD" w:rsidRPr="00CC7FC1">
        <w:rPr>
          <w:rFonts w:cs="Arial"/>
          <w:color w:val="000000"/>
        </w:rPr>
        <w:t xml:space="preserve"> </w:t>
      </w:r>
      <w:r w:rsidR="005A5DA2">
        <w:rPr>
          <w:rFonts w:cs="Arial"/>
          <w:color w:val="000000"/>
        </w:rPr>
        <w:t>microbiológica do doce de confeitaria “</w:t>
      </w:r>
      <w:r w:rsidR="005946DD" w:rsidRPr="00CC7FC1">
        <w:rPr>
          <w:rFonts w:cs="Arial"/>
          <w:color w:val="000000"/>
        </w:rPr>
        <w:t>bem-casado</w:t>
      </w:r>
      <w:r w:rsidR="005A5DA2">
        <w:rPr>
          <w:rFonts w:cs="Arial"/>
          <w:color w:val="000000"/>
        </w:rPr>
        <w:t>” comercializado</w:t>
      </w:r>
      <w:r w:rsidR="005946DD" w:rsidRPr="00CC7FC1">
        <w:rPr>
          <w:rFonts w:cs="Arial"/>
          <w:color w:val="000000"/>
        </w:rPr>
        <w:t xml:space="preserve"> </w:t>
      </w:r>
      <w:r w:rsidR="005A5DA2">
        <w:rPr>
          <w:rFonts w:cs="Arial"/>
          <w:color w:val="000000"/>
        </w:rPr>
        <w:t>na cidade de Pelotas, RS.</w:t>
      </w:r>
    </w:p>
    <w:p w:rsidR="005946DD" w:rsidRPr="00CC7FC1" w:rsidRDefault="005946DD" w:rsidP="005946DD">
      <w:pPr>
        <w:rPr>
          <w:rFonts w:cs="Arial"/>
          <w:color w:val="9BBB59"/>
        </w:rPr>
      </w:pPr>
    </w:p>
    <w:p w:rsidR="005946DD" w:rsidRPr="00CC7FC1" w:rsidRDefault="005946DD" w:rsidP="005946DD">
      <w:pPr>
        <w:tabs>
          <w:tab w:val="left" w:pos="708"/>
          <w:tab w:val="center" w:pos="4535"/>
        </w:tabs>
        <w:spacing w:line="360" w:lineRule="auto"/>
        <w:ind w:firstLine="0"/>
        <w:rPr>
          <w:rFonts w:cs="Arial"/>
          <w:b/>
        </w:rPr>
      </w:pPr>
      <w:r w:rsidRPr="00CC7FC1">
        <w:rPr>
          <w:rFonts w:cs="Arial"/>
          <w:b/>
        </w:rPr>
        <w:t>2. MATERIAL E MÉTODOS</w:t>
      </w:r>
    </w:p>
    <w:p w:rsidR="00982A69" w:rsidRDefault="002A2235" w:rsidP="00982A69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</w:rPr>
        <w:t>R</w:t>
      </w:r>
      <w:r w:rsidR="0058196B">
        <w:rPr>
          <w:rFonts w:cs="Arial"/>
        </w:rPr>
        <w:t>ealiz</w:t>
      </w:r>
      <w:r>
        <w:rPr>
          <w:rFonts w:cs="Arial"/>
        </w:rPr>
        <w:t>ou-se 04</w:t>
      </w:r>
      <w:r w:rsidR="005946DD" w:rsidRPr="00CC7FC1">
        <w:rPr>
          <w:rFonts w:cs="Arial"/>
        </w:rPr>
        <w:t xml:space="preserve"> </w:t>
      </w:r>
      <w:r w:rsidR="0058196B">
        <w:rPr>
          <w:rFonts w:cs="Arial"/>
        </w:rPr>
        <w:t xml:space="preserve">coletas, </w:t>
      </w:r>
      <w:r w:rsidR="008C0867">
        <w:rPr>
          <w:rFonts w:cs="Arial"/>
        </w:rPr>
        <w:t>e</w:t>
      </w:r>
      <w:r w:rsidR="0086299A">
        <w:rPr>
          <w:rFonts w:cs="Arial"/>
        </w:rPr>
        <w:t xml:space="preserve"> a unidade amostral consistiu de 200g de doce, </w:t>
      </w:r>
      <w:r w:rsidR="008C0867">
        <w:rPr>
          <w:rFonts w:cs="Arial"/>
        </w:rPr>
        <w:t xml:space="preserve">junto à </w:t>
      </w:r>
      <w:r w:rsidR="00982A69" w:rsidRPr="00CC7FC1">
        <w:rPr>
          <w:rFonts w:cs="Arial"/>
        </w:rPr>
        <w:t>docerias certificadas com o selo de Indicação Geográfica</w:t>
      </w:r>
      <w:r w:rsidR="00982A69">
        <w:rPr>
          <w:rFonts w:cs="Arial"/>
        </w:rPr>
        <w:t xml:space="preserve"> (n=2)</w:t>
      </w:r>
      <w:r w:rsidR="00982A69" w:rsidRPr="00CC7FC1">
        <w:rPr>
          <w:rFonts w:cs="Arial"/>
        </w:rPr>
        <w:t xml:space="preserve"> e vendedores ambulante</w:t>
      </w:r>
      <w:r w:rsidR="008C0867">
        <w:rPr>
          <w:rFonts w:cs="Arial"/>
        </w:rPr>
        <w:t>s (n=2)</w:t>
      </w:r>
      <w:r w:rsidR="0058196B">
        <w:rPr>
          <w:rFonts w:cs="Arial"/>
        </w:rPr>
        <w:t>.</w:t>
      </w:r>
      <w:r w:rsidR="00982A69">
        <w:rPr>
          <w:rFonts w:cs="Arial"/>
        </w:rPr>
        <w:t xml:space="preserve"> A</w:t>
      </w:r>
      <w:r w:rsidR="0058196B">
        <w:rPr>
          <w:rFonts w:cs="Arial"/>
        </w:rPr>
        <w:t>pós a coleta</w:t>
      </w:r>
      <w:r w:rsidR="00982A69">
        <w:rPr>
          <w:rFonts w:cs="Arial"/>
        </w:rPr>
        <w:t xml:space="preserve">, </w:t>
      </w:r>
      <w:r w:rsidR="0058196B">
        <w:rPr>
          <w:rFonts w:cs="Arial"/>
        </w:rPr>
        <w:t xml:space="preserve">foram </w:t>
      </w:r>
      <w:r w:rsidR="008C0867">
        <w:rPr>
          <w:rFonts w:cs="Arial"/>
        </w:rPr>
        <w:t>transportados ao</w:t>
      </w:r>
      <w:r w:rsidR="0058196B">
        <w:rPr>
          <w:rFonts w:cs="Arial"/>
        </w:rPr>
        <w:t xml:space="preserve"> laboratório, em caixas isotérmicas, para a realização das </w:t>
      </w:r>
      <w:r w:rsidR="00982A69">
        <w:rPr>
          <w:rFonts w:cs="Arial"/>
          <w:bCs/>
        </w:rPr>
        <w:t>aná</w:t>
      </w:r>
      <w:r w:rsidR="005946DD" w:rsidRPr="00CC7FC1">
        <w:rPr>
          <w:rFonts w:cs="Arial"/>
          <w:bCs/>
        </w:rPr>
        <w:t xml:space="preserve">lises microbiológicas de </w:t>
      </w:r>
      <w:r w:rsidR="0058196B">
        <w:rPr>
          <w:rFonts w:cs="Arial"/>
          <w:bCs/>
        </w:rPr>
        <w:t xml:space="preserve">contagem de </w:t>
      </w:r>
      <w:r w:rsidR="005946DD" w:rsidRPr="00CC7FC1">
        <w:rPr>
          <w:rFonts w:cs="Arial"/>
          <w:bCs/>
        </w:rPr>
        <w:t>Co</w:t>
      </w:r>
      <w:r w:rsidR="0058196B">
        <w:rPr>
          <w:rFonts w:cs="Arial"/>
          <w:bCs/>
        </w:rPr>
        <w:t>liformes Termotolerantes (CTT)</w:t>
      </w:r>
      <w:r w:rsidR="008C0867">
        <w:rPr>
          <w:rFonts w:cs="Arial"/>
          <w:bCs/>
        </w:rPr>
        <w:t xml:space="preserve"> e </w:t>
      </w:r>
      <w:r w:rsidR="008C0867" w:rsidRPr="008C0867">
        <w:rPr>
          <w:rFonts w:cs="Arial"/>
          <w:bCs/>
          <w:i/>
        </w:rPr>
        <w:t>E. coli</w:t>
      </w:r>
      <w:r w:rsidR="008C0867">
        <w:rPr>
          <w:rFonts w:cs="Arial"/>
          <w:bCs/>
        </w:rPr>
        <w:t xml:space="preserve">, </w:t>
      </w:r>
      <w:r w:rsidR="0058196B" w:rsidRPr="00CC7FC1">
        <w:rPr>
          <w:rFonts w:cs="Arial"/>
          <w:bCs/>
        </w:rPr>
        <w:t>Estafilococos Coagulase Positiva</w:t>
      </w:r>
      <w:r w:rsidR="00982A69">
        <w:rPr>
          <w:rFonts w:cs="Arial"/>
          <w:bCs/>
        </w:rPr>
        <w:t xml:space="preserve"> e </w:t>
      </w:r>
      <w:r w:rsidR="0058196B">
        <w:rPr>
          <w:rFonts w:cs="Arial"/>
          <w:bCs/>
        </w:rPr>
        <w:t xml:space="preserve"> pesquisa </w:t>
      </w:r>
      <w:r w:rsidR="005946DD" w:rsidRPr="00CC7FC1">
        <w:rPr>
          <w:rFonts w:cs="Arial"/>
        </w:rPr>
        <w:t xml:space="preserve">de </w:t>
      </w:r>
      <w:r w:rsidR="005946DD" w:rsidRPr="008C0867">
        <w:rPr>
          <w:rFonts w:cs="Arial"/>
          <w:i/>
        </w:rPr>
        <w:t>Salmonella</w:t>
      </w:r>
      <w:r w:rsidR="005946DD" w:rsidRPr="00CC7FC1">
        <w:rPr>
          <w:rFonts w:cs="Arial"/>
        </w:rPr>
        <w:t xml:space="preserve"> </w:t>
      </w:r>
      <w:r w:rsidR="008C0867">
        <w:rPr>
          <w:rFonts w:cs="Arial"/>
        </w:rPr>
        <w:t xml:space="preserve">sp. </w:t>
      </w:r>
      <w:r w:rsidR="0058196B">
        <w:rPr>
          <w:rFonts w:cs="Arial"/>
        </w:rPr>
        <w:t>(</w:t>
      </w:r>
      <w:r w:rsidR="0058196B">
        <w:rPr>
          <w:rFonts w:cs="Arial"/>
          <w:iCs/>
        </w:rPr>
        <w:t xml:space="preserve">SILVA et al., </w:t>
      </w:r>
      <w:r w:rsidR="005946DD" w:rsidRPr="00CC7FC1">
        <w:rPr>
          <w:rFonts w:cs="Arial"/>
          <w:iCs/>
        </w:rPr>
        <w:t>2007).</w:t>
      </w:r>
    </w:p>
    <w:p w:rsidR="0086299A" w:rsidRDefault="0086299A" w:rsidP="00982A69">
      <w:pPr>
        <w:autoSpaceDE w:val="0"/>
        <w:autoSpaceDN w:val="0"/>
        <w:adjustRightInd w:val="0"/>
        <w:ind w:firstLine="0"/>
        <w:rPr>
          <w:rFonts w:cs="Arial"/>
          <w:b/>
        </w:rPr>
      </w:pPr>
    </w:p>
    <w:p w:rsidR="005946DD" w:rsidRDefault="005946DD" w:rsidP="00982A69">
      <w:pPr>
        <w:autoSpaceDE w:val="0"/>
        <w:autoSpaceDN w:val="0"/>
        <w:adjustRightInd w:val="0"/>
        <w:ind w:firstLine="0"/>
        <w:rPr>
          <w:rFonts w:cs="Arial"/>
          <w:b/>
        </w:rPr>
      </w:pPr>
      <w:r w:rsidRPr="00CC7FC1">
        <w:rPr>
          <w:rFonts w:cs="Arial"/>
          <w:b/>
        </w:rPr>
        <w:t>3. RESULTADOS E DISCUSSÃO</w:t>
      </w:r>
    </w:p>
    <w:p w:rsidR="008C0867" w:rsidRDefault="008C0867" w:rsidP="005946DD">
      <w:pPr>
        <w:contextualSpacing/>
        <w:rPr>
          <w:rFonts w:cs="Arial"/>
        </w:rPr>
      </w:pPr>
    </w:p>
    <w:p w:rsidR="005946DD" w:rsidRPr="00CC7FC1" w:rsidRDefault="00736656" w:rsidP="005946DD">
      <w:pPr>
        <w:contextualSpacing/>
        <w:rPr>
          <w:rFonts w:cs="Arial"/>
        </w:rPr>
      </w:pPr>
      <w:r>
        <w:rPr>
          <w:rFonts w:cs="Arial"/>
        </w:rPr>
        <w:t xml:space="preserve">Os resultados </w:t>
      </w:r>
      <w:r w:rsidR="0086299A">
        <w:rPr>
          <w:rFonts w:cs="Arial"/>
        </w:rPr>
        <w:t xml:space="preserve">das análises </w:t>
      </w:r>
      <w:r w:rsidR="005946DD" w:rsidRPr="00CC7FC1">
        <w:rPr>
          <w:rFonts w:cs="Arial"/>
        </w:rPr>
        <w:t>estão expressos na Tabela 1</w:t>
      </w:r>
      <w:r w:rsidR="00982A69">
        <w:rPr>
          <w:rFonts w:cs="Arial"/>
        </w:rPr>
        <w:t>, a seguir</w:t>
      </w:r>
      <w:r w:rsidR="005946DD" w:rsidRPr="00CC7FC1">
        <w:rPr>
          <w:rFonts w:cs="Arial"/>
        </w:rPr>
        <w:t>.</w:t>
      </w:r>
    </w:p>
    <w:p w:rsidR="00982A69" w:rsidRDefault="00982A69" w:rsidP="005946DD">
      <w:pPr>
        <w:contextualSpacing/>
        <w:rPr>
          <w:rFonts w:cs="Arial"/>
        </w:rPr>
      </w:pPr>
    </w:p>
    <w:p w:rsidR="005946DD" w:rsidRPr="00736656" w:rsidRDefault="005946DD" w:rsidP="005946DD">
      <w:pPr>
        <w:contextualSpacing/>
        <w:rPr>
          <w:rFonts w:cs="Arial"/>
        </w:rPr>
      </w:pPr>
      <w:r w:rsidRPr="00CC7FC1">
        <w:rPr>
          <w:rFonts w:cs="Arial"/>
        </w:rPr>
        <w:lastRenderedPageBreak/>
        <w:t>Tabela 1:</w:t>
      </w:r>
      <w:r w:rsidR="00736656">
        <w:rPr>
          <w:rFonts w:cs="Arial"/>
        </w:rPr>
        <w:t xml:space="preserve"> </w:t>
      </w:r>
      <w:r w:rsidRPr="00CC7FC1">
        <w:rPr>
          <w:rFonts w:cs="Arial"/>
        </w:rPr>
        <w:t xml:space="preserve">Contagem de Coliformes Termotolerantes (CTT), </w:t>
      </w:r>
      <w:r w:rsidRPr="00CC7FC1">
        <w:rPr>
          <w:rFonts w:cs="Arial"/>
          <w:i/>
        </w:rPr>
        <w:t>Escherichia coli</w:t>
      </w:r>
      <w:r w:rsidRPr="00CC7FC1">
        <w:rPr>
          <w:rFonts w:cs="Arial"/>
        </w:rPr>
        <w:t>, Estafilococos</w:t>
      </w:r>
      <w:r w:rsidR="00B9771A">
        <w:rPr>
          <w:rFonts w:cs="Arial"/>
        </w:rPr>
        <w:t xml:space="preserve"> </w:t>
      </w:r>
      <w:r w:rsidRPr="00CC7FC1">
        <w:rPr>
          <w:rFonts w:cs="Arial"/>
        </w:rPr>
        <w:t xml:space="preserve">e pesquisa </w:t>
      </w:r>
      <w:r w:rsidR="00982A69">
        <w:rPr>
          <w:rFonts w:cs="Arial"/>
        </w:rPr>
        <w:t xml:space="preserve">de </w:t>
      </w:r>
      <w:r w:rsidRPr="00CC7FC1">
        <w:rPr>
          <w:rFonts w:cs="Arial"/>
          <w:i/>
        </w:rPr>
        <w:t xml:space="preserve">Salmonella </w:t>
      </w:r>
      <w:r w:rsidRPr="00982A69">
        <w:rPr>
          <w:rFonts w:cs="Arial"/>
        </w:rPr>
        <w:t>sp</w:t>
      </w:r>
      <w:r w:rsidRPr="00CC7FC1">
        <w:rPr>
          <w:rFonts w:cs="Arial"/>
          <w:i/>
        </w:rPr>
        <w:t>.</w:t>
      </w:r>
      <w:r w:rsidR="00736656">
        <w:rPr>
          <w:rFonts w:cs="Arial"/>
          <w:i/>
        </w:rPr>
        <w:t xml:space="preserve"> </w:t>
      </w:r>
      <w:r w:rsidR="00736656" w:rsidRPr="00736656">
        <w:rPr>
          <w:rFonts w:cs="Arial"/>
        </w:rPr>
        <w:t>em doce de confeitaria “bem-casado”</w:t>
      </w:r>
      <w:r w:rsidR="008C0867">
        <w:rPr>
          <w:rFonts w:cs="Arial"/>
        </w:rPr>
        <w:t>, adquirido</w:t>
      </w:r>
      <w:r w:rsidR="00C723D6">
        <w:rPr>
          <w:rFonts w:cs="Arial"/>
        </w:rPr>
        <w:t xml:space="preserve"> no comércio de Pelotas, RS</w:t>
      </w:r>
      <w:r w:rsidR="00736656">
        <w:rPr>
          <w:rFonts w:cs="Arial"/>
        </w:rPr>
        <w:t>.</w:t>
      </w:r>
    </w:p>
    <w:tbl>
      <w:tblPr>
        <w:tblW w:w="0" w:type="auto"/>
        <w:tblInd w:w="699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/>
      </w:tblPr>
      <w:tblGrid>
        <w:gridCol w:w="1394"/>
        <w:gridCol w:w="1701"/>
        <w:gridCol w:w="1559"/>
        <w:gridCol w:w="2835"/>
      </w:tblGrid>
      <w:tr w:rsidR="008A6998" w:rsidRPr="00CC7FC1" w:rsidTr="00CC7FC1">
        <w:tc>
          <w:tcPr>
            <w:tcW w:w="13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46DD" w:rsidRPr="00CC7FC1" w:rsidRDefault="005946DD" w:rsidP="00CC7FC1">
            <w:pPr>
              <w:widowControl/>
              <w:suppressAutoHyphens w:val="0"/>
              <w:ind w:firstLine="0"/>
              <w:contextualSpacing/>
              <w:jc w:val="center"/>
              <w:rPr>
                <w:rFonts w:eastAsia="Times New Roman" w:cs="Arial"/>
                <w:kern w:val="0"/>
              </w:rPr>
            </w:pPr>
            <w:r w:rsidRPr="00CC7FC1">
              <w:rPr>
                <w:rFonts w:eastAsia="Times New Roman" w:cs="Arial"/>
                <w:kern w:val="0"/>
              </w:rPr>
              <w:t>Amostra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46DD" w:rsidRPr="00CC7FC1" w:rsidRDefault="005946DD" w:rsidP="00CC7FC1">
            <w:pPr>
              <w:widowControl/>
              <w:suppressAutoHyphens w:val="0"/>
              <w:ind w:firstLine="0"/>
              <w:contextualSpacing/>
              <w:jc w:val="center"/>
              <w:rPr>
                <w:rFonts w:eastAsia="Times New Roman" w:cs="Arial"/>
                <w:kern w:val="0"/>
              </w:rPr>
            </w:pPr>
            <w:r w:rsidRPr="00CC7FC1">
              <w:rPr>
                <w:rFonts w:eastAsia="Times New Roman" w:cs="Arial"/>
                <w:kern w:val="0"/>
              </w:rPr>
              <w:t>CTT</w:t>
            </w:r>
          </w:p>
          <w:p w:rsidR="005946DD" w:rsidRPr="00CC7FC1" w:rsidRDefault="005946DD" w:rsidP="00CC7FC1">
            <w:pPr>
              <w:widowControl/>
              <w:suppressAutoHyphens w:val="0"/>
              <w:ind w:firstLine="0"/>
              <w:contextualSpacing/>
              <w:jc w:val="center"/>
              <w:rPr>
                <w:rFonts w:eastAsia="Times New Roman" w:cs="Arial"/>
                <w:kern w:val="0"/>
              </w:rPr>
            </w:pPr>
            <w:r w:rsidRPr="00CC7FC1">
              <w:rPr>
                <w:rFonts w:eastAsia="Times New Roman" w:cs="Arial"/>
                <w:kern w:val="0"/>
              </w:rPr>
              <w:t>(NMP.g</w:t>
            </w:r>
            <w:r w:rsidRPr="00CC7FC1">
              <w:rPr>
                <w:rFonts w:eastAsia="Times New Roman" w:cs="Arial"/>
                <w:kern w:val="0"/>
                <w:vertAlign w:val="superscript"/>
              </w:rPr>
              <w:t>-1</w:t>
            </w:r>
            <w:r w:rsidRPr="00CC7FC1">
              <w:rPr>
                <w:rFonts w:eastAsia="Times New Roman" w:cs="Arial"/>
                <w:kern w:val="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46DD" w:rsidRPr="00CC7FC1" w:rsidRDefault="005946DD" w:rsidP="00CC7FC1">
            <w:pPr>
              <w:widowControl/>
              <w:suppressAutoHyphens w:val="0"/>
              <w:ind w:firstLine="0"/>
              <w:contextualSpacing/>
              <w:jc w:val="center"/>
              <w:rPr>
                <w:rFonts w:eastAsia="Times New Roman" w:cs="Arial"/>
                <w:kern w:val="0"/>
              </w:rPr>
            </w:pPr>
            <w:r w:rsidRPr="00CC7FC1">
              <w:rPr>
                <w:rFonts w:eastAsia="Times New Roman" w:cs="Arial"/>
                <w:kern w:val="0"/>
              </w:rPr>
              <w:t>E</w:t>
            </w:r>
            <w:r w:rsidR="00B9771A">
              <w:rPr>
                <w:rFonts w:eastAsia="Times New Roman" w:cs="Arial"/>
                <w:kern w:val="0"/>
              </w:rPr>
              <w:t>stafilococo</w:t>
            </w:r>
          </w:p>
          <w:p w:rsidR="005946DD" w:rsidRPr="00CC7FC1" w:rsidRDefault="005946DD" w:rsidP="00CC7FC1">
            <w:pPr>
              <w:widowControl/>
              <w:suppressAutoHyphens w:val="0"/>
              <w:ind w:firstLine="0"/>
              <w:contextualSpacing/>
              <w:jc w:val="center"/>
              <w:rPr>
                <w:rFonts w:eastAsia="Times New Roman" w:cs="Arial"/>
                <w:kern w:val="0"/>
              </w:rPr>
            </w:pPr>
            <w:r w:rsidRPr="00CC7FC1">
              <w:rPr>
                <w:rFonts w:eastAsia="Times New Roman" w:cs="Arial"/>
                <w:kern w:val="0"/>
              </w:rPr>
              <w:t>(UFC.g</w:t>
            </w:r>
            <w:r w:rsidRPr="00CC7FC1">
              <w:rPr>
                <w:rFonts w:eastAsia="Times New Roman" w:cs="Arial"/>
                <w:kern w:val="0"/>
                <w:vertAlign w:val="superscript"/>
              </w:rPr>
              <w:t>-1</w:t>
            </w:r>
            <w:r w:rsidRPr="00CC7FC1">
              <w:rPr>
                <w:rFonts w:eastAsia="Times New Roman" w:cs="Arial"/>
                <w:kern w:val="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46DD" w:rsidRPr="00CC7FC1" w:rsidRDefault="005946DD" w:rsidP="00CC7FC1">
            <w:pPr>
              <w:widowControl/>
              <w:suppressAutoHyphens w:val="0"/>
              <w:ind w:firstLine="0"/>
              <w:contextualSpacing/>
              <w:jc w:val="center"/>
              <w:rPr>
                <w:rFonts w:eastAsia="Times New Roman" w:cs="Arial"/>
                <w:kern w:val="0"/>
              </w:rPr>
            </w:pPr>
            <w:r w:rsidRPr="00CC7FC1">
              <w:rPr>
                <w:rFonts w:eastAsia="Times New Roman" w:cs="Arial"/>
                <w:i/>
                <w:kern w:val="0"/>
              </w:rPr>
              <w:t>Salmonella sp.</w:t>
            </w:r>
            <w:r w:rsidRPr="00CC7FC1">
              <w:rPr>
                <w:rFonts w:eastAsia="Times New Roman" w:cs="Arial"/>
                <w:kern w:val="0"/>
              </w:rPr>
              <w:t xml:space="preserve"> </w:t>
            </w:r>
          </w:p>
          <w:p w:rsidR="005946DD" w:rsidRPr="00CC7FC1" w:rsidRDefault="005946DD" w:rsidP="00CC7FC1">
            <w:pPr>
              <w:widowControl/>
              <w:suppressAutoHyphens w:val="0"/>
              <w:ind w:firstLine="0"/>
              <w:contextualSpacing/>
              <w:jc w:val="center"/>
              <w:rPr>
                <w:rFonts w:eastAsia="Times New Roman" w:cs="Arial"/>
                <w:kern w:val="0"/>
              </w:rPr>
            </w:pPr>
            <w:r w:rsidRPr="00CC7FC1">
              <w:rPr>
                <w:rFonts w:eastAsia="Times New Roman" w:cs="Arial"/>
                <w:kern w:val="0"/>
              </w:rPr>
              <w:t>(presença/ ausência)</w:t>
            </w:r>
          </w:p>
        </w:tc>
      </w:tr>
      <w:tr w:rsidR="008A6998" w:rsidRPr="00CC7FC1" w:rsidTr="00CC7FC1">
        <w:tc>
          <w:tcPr>
            <w:tcW w:w="1394" w:type="dxa"/>
            <w:tcBorders>
              <w:top w:val="single" w:sz="4" w:space="0" w:color="000000"/>
            </w:tcBorders>
            <w:vAlign w:val="center"/>
          </w:tcPr>
          <w:p w:rsidR="005946DD" w:rsidRPr="00CC7FC1" w:rsidRDefault="005946DD" w:rsidP="00CC7FC1">
            <w:pPr>
              <w:widowControl/>
              <w:suppressAutoHyphens w:val="0"/>
              <w:ind w:firstLine="0"/>
              <w:contextualSpacing/>
              <w:jc w:val="center"/>
              <w:rPr>
                <w:rFonts w:eastAsia="Times New Roman" w:cs="Arial"/>
                <w:kern w:val="0"/>
              </w:rPr>
            </w:pPr>
            <w:r w:rsidRPr="00CC7FC1">
              <w:rPr>
                <w:rFonts w:eastAsia="Times New Roman" w:cs="Arial"/>
                <w:kern w:val="0"/>
              </w:rPr>
              <w:t xml:space="preserve"> 01</w:t>
            </w:r>
            <w:r w:rsidRPr="00CC7FC1">
              <w:rPr>
                <w:rFonts w:eastAsia="Times New Roman" w:cs="Arial"/>
                <w:kern w:val="0"/>
                <w:vertAlign w:val="superscript"/>
              </w:rPr>
              <w:t>1</w:t>
            </w:r>
            <w:r w:rsidR="00736656">
              <w:rPr>
                <w:rFonts w:eastAsia="Times New Roman" w:cs="Arial"/>
                <w:kern w:val="0"/>
                <w:vertAlign w:val="superscript"/>
              </w:rPr>
              <w:t>,</w:t>
            </w:r>
            <w:r w:rsidRPr="00CC7FC1">
              <w:rPr>
                <w:rFonts w:eastAsia="Times New Roman" w:cs="Arial"/>
                <w:kern w:val="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5946DD" w:rsidRPr="00CC7FC1" w:rsidRDefault="005946DD" w:rsidP="00CC7FC1">
            <w:pPr>
              <w:widowControl/>
              <w:suppressAutoHyphens w:val="0"/>
              <w:ind w:firstLine="0"/>
              <w:contextualSpacing/>
              <w:jc w:val="center"/>
              <w:rPr>
                <w:rFonts w:eastAsia="Times New Roman" w:cs="Arial"/>
                <w:kern w:val="0"/>
              </w:rPr>
            </w:pPr>
            <w:r w:rsidRPr="00CC7FC1">
              <w:rPr>
                <w:rFonts w:eastAsia="Times New Roman" w:cs="Arial"/>
                <w:kern w:val="0"/>
              </w:rPr>
              <w:t>9,2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5946DD" w:rsidRPr="00CC7FC1" w:rsidRDefault="005946DD" w:rsidP="00CC7FC1">
            <w:pPr>
              <w:widowControl/>
              <w:suppressAutoHyphens w:val="0"/>
              <w:ind w:firstLine="0"/>
              <w:contextualSpacing/>
              <w:jc w:val="center"/>
              <w:rPr>
                <w:rFonts w:eastAsia="Times New Roman" w:cs="Arial"/>
                <w:kern w:val="0"/>
              </w:rPr>
            </w:pPr>
            <w:r w:rsidRPr="00CC7FC1">
              <w:rPr>
                <w:rFonts w:eastAsia="Times New Roman" w:cs="Arial"/>
                <w:kern w:val="0"/>
              </w:rPr>
              <w:t>&lt; 10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5946DD" w:rsidRPr="00CC7FC1" w:rsidRDefault="005946DD" w:rsidP="00CC7FC1">
            <w:pPr>
              <w:widowControl/>
              <w:suppressAutoHyphens w:val="0"/>
              <w:ind w:firstLine="0"/>
              <w:contextualSpacing/>
              <w:jc w:val="center"/>
              <w:rPr>
                <w:rFonts w:eastAsia="Times New Roman" w:cs="Arial"/>
                <w:kern w:val="0"/>
              </w:rPr>
            </w:pPr>
            <w:r w:rsidRPr="00CC7FC1">
              <w:rPr>
                <w:rFonts w:eastAsia="Times New Roman" w:cs="Arial"/>
                <w:kern w:val="0"/>
              </w:rPr>
              <w:t>Ausência</w:t>
            </w:r>
          </w:p>
        </w:tc>
      </w:tr>
      <w:tr w:rsidR="008A6998" w:rsidRPr="00CC7FC1" w:rsidTr="00CC7FC1">
        <w:tc>
          <w:tcPr>
            <w:tcW w:w="1394" w:type="dxa"/>
            <w:vAlign w:val="center"/>
          </w:tcPr>
          <w:p w:rsidR="005946DD" w:rsidRPr="00CC7FC1" w:rsidRDefault="005946DD" w:rsidP="00CC7FC1">
            <w:pPr>
              <w:widowControl/>
              <w:suppressAutoHyphens w:val="0"/>
              <w:ind w:firstLine="0"/>
              <w:contextualSpacing/>
              <w:jc w:val="center"/>
              <w:rPr>
                <w:rFonts w:eastAsia="Times New Roman" w:cs="Arial"/>
                <w:kern w:val="0"/>
              </w:rPr>
            </w:pPr>
            <w:r w:rsidRPr="00CC7FC1">
              <w:rPr>
                <w:rFonts w:eastAsia="Times New Roman" w:cs="Arial"/>
                <w:kern w:val="0"/>
              </w:rPr>
              <w:t xml:space="preserve">  02*</w:t>
            </w:r>
            <w:r w:rsidRPr="00CC7FC1">
              <w:rPr>
                <w:rFonts w:eastAsia="Times New Roman" w:cs="Arial"/>
                <w:kern w:val="0"/>
                <w:vertAlign w:val="superscript"/>
              </w:rPr>
              <w:t>1</w:t>
            </w:r>
            <w:r w:rsidR="00736656">
              <w:rPr>
                <w:rFonts w:eastAsia="Times New Roman" w:cs="Arial"/>
                <w:kern w:val="0"/>
                <w:vertAlign w:val="superscript"/>
              </w:rPr>
              <w:t>,</w:t>
            </w:r>
            <w:r w:rsidRPr="00CC7FC1">
              <w:rPr>
                <w:rFonts w:eastAsia="Times New Roman" w:cs="Arial"/>
                <w:kern w:val="0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5946DD" w:rsidRPr="00CC7FC1" w:rsidRDefault="005946DD" w:rsidP="00CC7FC1">
            <w:pPr>
              <w:widowControl/>
              <w:suppressAutoHyphens w:val="0"/>
              <w:ind w:firstLine="0"/>
              <w:contextualSpacing/>
              <w:jc w:val="center"/>
              <w:rPr>
                <w:rFonts w:eastAsia="Times New Roman" w:cs="Arial"/>
                <w:kern w:val="0"/>
              </w:rPr>
            </w:pPr>
            <w:r w:rsidRPr="00CC7FC1">
              <w:rPr>
                <w:rFonts w:eastAsia="Times New Roman" w:cs="Arial"/>
                <w:kern w:val="0"/>
              </w:rPr>
              <w:t>6,2</w:t>
            </w:r>
          </w:p>
        </w:tc>
        <w:tc>
          <w:tcPr>
            <w:tcW w:w="1559" w:type="dxa"/>
            <w:vAlign w:val="center"/>
          </w:tcPr>
          <w:p w:rsidR="005946DD" w:rsidRPr="00CC7FC1" w:rsidRDefault="005946DD" w:rsidP="00CC7FC1">
            <w:pPr>
              <w:widowControl/>
              <w:suppressAutoHyphens w:val="0"/>
              <w:ind w:firstLine="0"/>
              <w:contextualSpacing/>
              <w:jc w:val="center"/>
              <w:rPr>
                <w:rFonts w:eastAsia="Times New Roman" w:cs="Arial"/>
                <w:kern w:val="0"/>
              </w:rPr>
            </w:pPr>
            <w:r w:rsidRPr="00CC7FC1">
              <w:rPr>
                <w:rFonts w:eastAsia="Times New Roman" w:cs="Arial"/>
                <w:kern w:val="0"/>
              </w:rPr>
              <w:t>&lt;10</w:t>
            </w:r>
          </w:p>
        </w:tc>
        <w:tc>
          <w:tcPr>
            <w:tcW w:w="2835" w:type="dxa"/>
            <w:vAlign w:val="center"/>
          </w:tcPr>
          <w:p w:rsidR="005946DD" w:rsidRPr="00CC7FC1" w:rsidRDefault="005946DD" w:rsidP="00CC7FC1">
            <w:pPr>
              <w:widowControl/>
              <w:suppressAutoHyphens w:val="0"/>
              <w:ind w:firstLine="0"/>
              <w:contextualSpacing/>
              <w:jc w:val="center"/>
              <w:rPr>
                <w:rFonts w:eastAsia="Times New Roman" w:cs="Arial"/>
                <w:kern w:val="0"/>
              </w:rPr>
            </w:pPr>
            <w:r w:rsidRPr="00CC7FC1">
              <w:rPr>
                <w:rFonts w:eastAsia="Times New Roman" w:cs="Arial"/>
                <w:kern w:val="0"/>
              </w:rPr>
              <w:t>Ausência</w:t>
            </w:r>
          </w:p>
        </w:tc>
      </w:tr>
      <w:tr w:rsidR="008A6998" w:rsidRPr="00CC7FC1" w:rsidTr="00CC7FC1">
        <w:tc>
          <w:tcPr>
            <w:tcW w:w="1394" w:type="dxa"/>
            <w:vAlign w:val="center"/>
          </w:tcPr>
          <w:p w:rsidR="005946DD" w:rsidRPr="00CC7FC1" w:rsidRDefault="005946DD" w:rsidP="00CC7FC1">
            <w:pPr>
              <w:widowControl/>
              <w:suppressAutoHyphens w:val="0"/>
              <w:ind w:firstLine="0"/>
              <w:contextualSpacing/>
              <w:jc w:val="center"/>
              <w:rPr>
                <w:rFonts w:eastAsia="Times New Roman" w:cs="Arial"/>
                <w:kern w:val="0"/>
              </w:rPr>
            </w:pPr>
            <w:r w:rsidRPr="00CC7FC1">
              <w:rPr>
                <w:rFonts w:eastAsia="Times New Roman" w:cs="Arial"/>
                <w:kern w:val="0"/>
              </w:rPr>
              <w:t>03</w:t>
            </w:r>
            <w:r w:rsidRPr="00CC7FC1">
              <w:rPr>
                <w:rFonts w:eastAsia="Times New Roman" w:cs="Arial"/>
                <w:kern w:val="0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5946DD" w:rsidRPr="00CC7FC1" w:rsidRDefault="005946DD" w:rsidP="00CC7FC1">
            <w:pPr>
              <w:widowControl/>
              <w:suppressAutoHyphens w:val="0"/>
              <w:ind w:firstLine="0"/>
              <w:contextualSpacing/>
              <w:jc w:val="center"/>
              <w:rPr>
                <w:rFonts w:eastAsia="Times New Roman" w:cs="Arial"/>
                <w:kern w:val="0"/>
              </w:rPr>
            </w:pPr>
            <w:r w:rsidRPr="00CC7FC1">
              <w:rPr>
                <w:rFonts w:eastAsia="Times New Roman" w:cs="Arial"/>
                <w:kern w:val="0"/>
              </w:rPr>
              <w:t>&lt;3,0</w:t>
            </w:r>
          </w:p>
        </w:tc>
        <w:tc>
          <w:tcPr>
            <w:tcW w:w="1559" w:type="dxa"/>
            <w:vAlign w:val="center"/>
          </w:tcPr>
          <w:p w:rsidR="005946DD" w:rsidRPr="00CC7FC1" w:rsidRDefault="005946DD" w:rsidP="00CC7FC1">
            <w:pPr>
              <w:widowControl/>
              <w:suppressAutoHyphens w:val="0"/>
              <w:ind w:firstLine="0"/>
              <w:contextualSpacing/>
              <w:jc w:val="center"/>
              <w:rPr>
                <w:rFonts w:eastAsia="Times New Roman" w:cs="Arial"/>
                <w:kern w:val="0"/>
              </w:rPr>
            </w:pPr>
            <w:r w:rsidRPr="00CC7FC1">
              <w:rPr>
                <w:rFonts w:eastAsia="Times New Roman" w:cs="Arial"/>
                <w:kern w:val="0"/>
              </w:rPr>
              <w:t>3,0x10</w:t>
            </w:r>
            <w:r w:rsidRPr="00CC7FC1">
              <w:rPr>
                <w:rFonts w:eastAsia="Times New Roman" w:cs="Arial"/>
                <w:kern w:val="0"/>
                <w:vertAlign w:val="superscript"/>
              </w:rPr>
              <w:t>4</w:t>
            </w:r>
          </w:p>
        </w:tc>
        <w:tc>
          <w:tcPr>
            <w:tcW w:w="2835" w:type="dxa"/>
            <w:vAlign w:val="center"/>
          </w:tcPr>
          <w:p w:rsidR="005946DD" w:rsidRPr="00CC7FC1" w:rsidRDefault="005946DD" w:rsidP="00CC7FC1">
            <w:pPr>
              <w:widowControl/>
              <w:suppressAutoHyphens w:val="0"/>
              <w:ind w:firstLine="0"/>
              <w:contextualSpacing/>
              <w:jc w:val="center"/>
              <w:rPr>
                <w:rFonts w:eastAsia="Times New Roman" w:cs="Arial"/>
                <w:kern w:val="0"/>
              </w:rPr>
            </w:pPr>
            <w:r w:rsidRPr="00CC7FC1">
              <w:rPr>
                <w:rFonts w:eastAsia="Times New Roman" w:cs="Arial"/>
                <w:kern w:val="0"/>
              </w:rPr>
              <w:t>Ausência</w:t>
            </w:r>
          </w:p>
        </w:tc>
      </w:tr>
      <w:tr w:rsidR="008A6998" w:rsidRPr="00CC7FC1" w:rsidTr="00CC7FC1">
        <w:tc>
          <w:tcPr>
            <w:tcW w:w="1394" w:type="dxa"/>
            <w:vAlign w:val="center"/>
          </w:tcPr>
          <w:p w:rsidR="005946DD" w:rsidRPr="00CC7FC1" w:rsidRDefault="005946DD" w:rsidP="00CC7FC1">
            <w:pPr>
              <w:widowControl/>
              <w:suppressAutoHyphens w:val="0"/>
              <w:ind w:firstLine="0"/>
              <w:contextualSpacing/>
              <w:jc w:val="center"/>
              <w:rPr>
                <w:rFonts w:eastAsia="Times New Roman" w:cs="Arial"/>
                <w:kern w:val="0"/>
              </w:rPr>
            </w:pPr>
            <w:r w:rsidRPr="00CC7FC1">
              <w:rPr>
                <w:rFonts w:eastAsia="Times New Roman" w:cs="Arial"/>
                <w:kern w:val="0"/>
              </w:rPr>
              <w:t>04*</w:t>
            </w:r>
          </w:p>
        </w:tc>
        <w:tc>
          <w:tcPr>
            <w:tcW w:w="1701" w:type="dxa"/>
            <w:vAlign w:val="center"/>
          </w:tcPr>
          <w:p w:rsidR="005946DD" w:rsidRPr="00CC7FC1" w:rsidRDefault="005946DD" w:rsidP="00CC7FC1">
            <w:pPr>
              <w:widowControl/>
              <w:suppressAutoHyphens w:val="0"/>
              <w:ind w:firstLine="0"/>
              <w:contextualSpacing/>
              <w:jc w:val="center"/>
              <w:rPr>
                <w:rFonts w:eastAsia="Times New Roman" w:cs="Arial"/>
                <w:kern w:val="0"/>
              </w:rPr>
            </w:pPr>
            <w:r w:rsidRPr="00CC7FC1">
              <w:rPr>
                <w:rFonts w:eastAsia="Times New Roman" w:cs="Arial"/>
                <w:kern w:val="0"/>
              </w:rPr>
              <w:t>&lt;3,0</w:t>
            </w:r>
          </w:p>
        </w:tc>
        <w:tc>
          <w:tcPr>
            <w:tcW w:w="1559" w:type="dxa"/>
            <w:vAlign w:val="center"/>
          </w:tcPr>
          <w:p w:rsidR="005946DD" w:rsidRPr="00CC7FC1" w:rsidRDefault="005946DD" w:rsidP="00CC7FC1">
            <w:pPr>
              <w:widowControl/>
              <w:suppressAutoHyphens w:val="0"/>
              <w:ind w:firstLine="0"/>
              <w:contextualSpacing/>
              <w:jc w:val="center"/>
              <w:rPr>
                <w:rFonts w:eastAsia="Times New Roman" w:cs="Arial"/>
                <w:kern w:val="0"/>
              </w:rPr>
            </w:pPr>
            <w:r w:rsidRPr="00CC7FC1">
              <w:rPr>
                <w:rFonts w:eastAsia="Times New Roman" w:cs="Arial"/>
                <w:kern w:val="0"/>
              </w:rPr>
              <w:t>3,5x10</w:t>
            </w:r>
          </w:p>
        </w:tc>
        <w:tc>
          <w:tcPr>
            <w:tcW w:w="2835" w:type="dxa"/>
            <w:vAlign w:val="center"/>
          </w:tcPr>
          <w:p w:rsidR="005946DD" w:rsidRPr="00CC7FC1" w:rsidRDefault="005946DD" w:rsidP="00CC7FC1">
            <w:pPr>
              <w:widowControl/>
              <w:suppressAutoHyphens w:val="0"/>
              <w:ind w:firstLine="0"/>
              <w:contextualSpacing/>
              <w:jc w:val="center"/>
              <w:rPr>
                <w:rFonts w:eastAsia="Times New Roman" w:cs="Arial"/>
                <w:kern w:val="0"/>
              </w:rPr>
            </w:pPr>
            <w:r w:rsidRPr="00CC7FC1">
              <w:rPr>
                <w:rFonts w:eastAsia="Times New Roman" w:cs="Arial"/>
                <w:kern w:val="0"/>
              </w:rPr>
              <w:t>Ausência</w:t>
            </w:r>
          </w:p>
        </w:tc>
      </w:tr>
    </w:tbl>
    <w:p w:rsidR="005946DD" w:rsidRDefault="005946DD" w:rsidP="005946DD">
      <w:pPr>
        <w:rPr>
          <w:rFonts w:cs="Arial"/>
          <w:sz w:val="20"/>
          <w:szCs w:val="20"/>
        </w:rPr>
      </w:pPr>
      <w:r w:rsidRPr="00736656">
        <w:rPr>
          <w:rFonts w:cs="Arial"/>
          <w:sz w:val="20"/>
          <w:szCs w:val="20"/>
        </w:rPr>
        <w:t>*</w:t>
      </w:r>
      <w:r w:rsidR="00C723D6">
        <w:rPr>
          <w:rFonts w:cs="Arial"/>
          <w:sz w:val="20"/>
          <w:szCs w:val="20"/>
        </w:rPr>
        <w:t>S</w:t>
      </w:r>
      <w:r w:rsidRPr="00736656">
        <w:rPr>
          <w:rFonts w:cs="Arial"/>
          <w:sz w:val="20"/>
          <w:szCs w:val="20"/>
        </w:rPr>
        <w:t>elo de Identificação de Procedência</w:t>
      </w:r>
      <w:r w:rsidR="00736656">
        <w:rPr>
          <w:rFonts w:cs="Arial"/>
          <w:sz w:val="20"/>
          <w:szCs w:val="20"/>
        </w:rPr>
        <w:t xml:space="preserve"> 1-</w:t>
      </w:r>
      <w:r w:rsidRPr="00736656">
        <w:rPr>
          <w:rFonts w:cs="Arial"/>
          <w:sz w:val="20"/>
          <w:szCs w:val="20"/>
        </w:rPr>
        <w:t xml:space="preserve">Presença de </w:t>
      </w:r>
      <w:r w:rsidRPr="00736656">
        <w:rPr>
          <w:rFonts w:cs="Arial"/>
          <w:i/>
          <w:sz w:val="20"/>
          <w:szCs w:val="20"/>
        </w:rPr>
        <w:t>E. coli</w:t>
      </w:r>
      <w:r w:rsidR="00736656">
        <w:rPr>
          <w:rFonts w:cs="Arial"/>
          <w:i/>
          <w:sz w:val="20"/>
          <w:szCs w:val="20"/>
        </w:rPr>
        <w:t xml:space="preserve"> </w:t>
      </w:r>
      <w:r w:rsidR="00736656">
        <w:rPr>
          <w:rFonts w:cs="Arial"/>
          <w:sz w:val="20"/>
          <w:szCs w:val="20"/>
          <w:vertAlign w:val="superscript"/>
        </w:rPr>
        <w:t xml:space="preserve"> </w:t>
      </w:r>
      <w:r w:rsidR="00736656">
        <w:rPr>
          <w:rFonts w:cs="Arial"/>
          <w:sz w:val="20"/>
          <w:szCs w:val="20"/>
        </w:rPr>
        <w:t>2-</w:t>
      </w:r>
      <w:r w:rsidRPr="00736656">
        <w:rPr>
          <w:rFonts w:cs="Arial"/>
          <w:sz w:val="20"/>
          <w:szCs w:val="20"/>
        </w:rPr>
        <w:t>Colônias atípicas (ECP)</w:t>
      </w:r>
    </w:p>
    <w:p w:rsidR="00C723D6" w:rsidRPr="00736656" w:rsidRDefault="00C723D6" w:rsidP="005946DD">
      <w:pPr>
        <w:rPr>
          <w:rFonts w:cs="Arial"/>
          <w:sz w:val="20"/>
          <w:szCs w:val="20"/>
        </w:rPr>
      </w:pPr>
    </w:p>
    <w:p w:rsidR="005946DD" w:rsidRPr="00CC7FC1" w:rsidRDefault="005946DD" w:rsidP="005946DD">
      <w:pPr>
        <w:tabs>
          <w:tab w:val="left" w:pos="7817"/>
        </w:tabs>
        <w:rPr>
          <w:rFonts w:cs="Arial"/>
        </w:rPr>
      </w:pPr>
      <w:r w:rsidRPr="00CC7FC1">
        <w:rPr>
          <w:rFonts w:cs="Arial"/>
        </w:rPr>
        <w:t>A Resolução RDC n°12/2001 (BRASIL, 2001) estabelece para “produtos de confeitaria, bolo, tortas e similares,</w:t>
      </w:r>
      <w:r w:rsidR="00736656">
        <w:rPr>
          <w:rFonts w:cs="Arial"/>
        </w:rPr>
        <w:t xml:space="preserve"> com ou sem recheio e cobertura”</w:t>
      </w:r>
      <w:r w:rsidRPr="00CC7FC1">
        <w:rPr>
          <w:rFonts w:cs="Arial"/>
        </w:rPr>
        <w:t xml:space="preserve"> a ausência de </w:t>
      </w:r>
      <w:r w:rsidRPr="00CC7FC1">
        <w:rPr>
          <w:rFonts w:cs="Arial"/>
          <w:i/>
        </w:rPr>
        <w:t>Salmonella sp.</w:t>
      </w:r>
      <w:r w:rsidRPr="00CC7FC1">
        <w:rPr>
          <w:rFonts w:cs="Arial"/>
        </w:rPr>
        <w:t xml:space="preserve"> em 25g de produto, contagem máxima de 10</w:t>
      </w:r>
      <w:r w:rsidRPr="00CC7FC1">
        <w:rPr>
          <w:rFonts w:cs="Arial"/>
          <w:vertAlign w:val="superscript"/>
        </w:rPr>
        <w:t>2</w:t>
      </w:r>
      <w:r w:rsidRPr="00CC7FC1">
        <w:rPr>
          <w:rFonts w:cs="Arial"/>
        </w:rPr>
        <w:t xml:space="preserve"> NMP.g</w:t>
      </w:r>
      <w:r w:rsidRPr="00CC7FC1">
        <w:rPr>
          <w:rFonts w:cs="Arial"/>
          <w:vertAlign w:val="superscript"/>
        </w:rPr>
        <w:t>-1</w:t>
      </w:r>
      <w:r w:rsidRPr="00CC7FC1">
        <w:rPr>
          <w:rFonts w:cs="Arial"/>
        </w:rPr>
        <w:t xml:space="preserve"> de </w:t>
      </w:r>
      <w:r w:rsidR="00C723D6">
        <w:rPr>
          <w:rFonts w:cs="Arial"/>
        </w:rPr>
        <w:t>CTT</w:t>
      </w:r>
      <w:r w:rsidRPr="00CC7FC1">
        <w:rPr>
          <w:rFonts w:cs="Arial"/>
        </w:rPr>
        <w:t xml:space="preserve"> (45°C) e 10</w:t>
      </w:r>
      <w:r w:rsidRPr="00CC7FC1">
        <w:rPr>
          <w:rFonts w:cs="Arial"/>
          <w:vertAlign w:val="superscript"/>
        </w:rPr>
        <w:t>3</w:t>
      </w:r>
      <w:r w:rsidRPr="00CC7FC1">
        <w:rPr>
          <w:rFonts w:cs="Arial"/>
        </w:rPr>
        <w:t>UFC.g</w:t>
      </w:r>
      <w:r w:rsidRPr="00CC7FC1">
        <w:rPr>
          <w:rFonts w:cs="Arial"/>
          <w:vertAlign w:val="superscript"/>
        </w:rPr>
        <w:t>-1</w:t>
      </w:r>
      <w:r w:rsidRPr="00CC7FC1">
        <w:rPr>
          <w:rFonts w:cs="Arial"/>
        </w:rPr>
        <w:t xml:space="preserve"> para </w:t>
      </w:r>
      <w:r w:rsidR="00C723D6">
        <w:rPr>
          <w:rFonts w:cs="Arial"/>
        </w:rPr>
        <w:t>ECP</w:t>
      </w:r>
      <w:r w:rsidR="005E4CA4">
        <w:rPr>
          <w:rFonts w:cs="Arial"/>
        </w:rPr>
        <w:t xml:space="preserve">. Constata-se, que </w:t>
      </w:r>
      <w:r w:rsidR="00736656">
        <w:rPr>
          <w:rFonts w:cs="Arial"/>
        </w:rPr>
        <w:t>todas as amostras estavam de acordo com a legislação e próprias para consumo</w:t>
      </w:r>
      <w:r w:rsidR="00B9771A">
        <w:rPr>
          <w:rFonts w:cs="Arial"/>
        </w:rPr>
        <w:t xml:space="preserve">, pois os valores </w:t>
      </w:r>
      <w:r w:rsidR="00E14B6B">
        <w:rPr>
          <w:rFonts w:cs="Arial"/>
        </w:rPr>
        <w:t xml:space="preserve">de CTT </w:t>
      </w:r>
      <w:r w:rsidR="00B9771A">
        <w:rPr>
          <w:rFonts w:cs="Arial"/>
        </w:rPr>
        <w:t>não ultrapassaram o máximo permitido</w:t>
      </w:r>
      <w:r w:rsidR="00736656">
        <w:rPr>
          <w:rFonts w:cs="Arial"/>
        </w:rPr>
        <w:t>.</w:t>
      </w:r>
      <w:r w:rsidR="00B9771A">
        <w:rPr>
          <w:rFonts w:cs="Arial"/>
        </w:rPr>
        <w:t xml:space="preserve"> No caso de estafilococos todas as colônias eram </w:t>
      </w:r>
      <w:r w:rsidR="00E14B6B">
        <w:rPr>
          <w:rFonts w:cs="Arial"/>
        </w:rPr>
        <w:t>atípicas.</w:t>
      </w:r>
    </w:p>
    <w:p w:rsidR="005946DD" w:rsidRPr="00CC7FC1" w:rsidRDefault="005946DD" w:rsidP="005946DD">
      <w:pPr>
        <w:autoSpaceDE w:val="0"/>
        <w:autoSpaceDN w:val="0"/>
        <w:adjustRightInd w:val="0"/>
        <w:rPr>
          <w:rFonts w:cs="Arial"/>
        </w:rPr>
      </w:pPr>
      <w:r w:rsidRPr="00CC7FC1">
        <w:rPr>
          <w:rFonts w:cs="Arial"/>
        </w:rPr>
        <w:t xml:space="preserve">No entanto, </w:t>
      </w:r>
      <w:r w:rsidR="00736656">
        <w:rPr>
          <w:rFonts w:cs="Arial"/>
        </w:rPr>
        <w:t xml:space="preserve">convém destacar a </w:t>
      </w:r>
      <w:r w:rsidRPr="00CC7FC1">
        <w:rPr>
          <w:rFonts w:cs="Arial"/>
        </w:rPr>
        <w:t xml:space="preserve">confirmação da presença de </w:t>
      </w:r>
      <w:r w:rsidRPr="00CC7FC1">
        <w:rPr>
          <w:rFonts w:cs="Arial"/>
          <w:i/>
        </w:rPr>
        <w:t xml:space="preserve">E. coli </w:t>
      </w:r>
      <w:r w:rsidRPr="00CC7FC1">
        <w:rPr>
          <w:rFonts w:cs="Arial"/>
        </w:rPr>
        <w:t xml:space="preserve">em  </w:t>
      </w:r>
      <w:r w:rsidR="002A2235">
        <w:rPr>
          <w:rFonts w:cs="Arial"/>
        </w:rPr>
        <w:t xml:space="preserve">50% das amostras analisadas, e a presença de </w:t>
      </w:r>
      <w:r w:rsidR="002A2235" w:rsidRPr="00CC7FC1">
        <w:rPr>
          <w:rFonts w:cs="Arial"/>
        </w:rPr>
        <w:t>colônias típicas</w:t>
      </w:r>
      <w:r w:rsidR="002A2235">
        <w:rPr>
          <w:rFonts w:cs="Arial"/>
        </w:rPr>
        <w:t xml:space="preserve"> de </w:t>
      </w:r>
      <w:r w:rsidR="00736656">
        <w:rPr>
          <w:rFonts w:cs="Arial"/>
        </w:rPr>
        <w:t xml:space="preserve">ECP </w:t>
      </w:r>
      <w:r w:rsidR="002A2235">
        <w:rPr>
          <w:rFonts w:cs="Arial"/>
        </w:rPr>
        <w:t xml:space="preserve">em </w:t>
      </w:r>
      <w:r w:rsidRPr="00CC7FC1">
        <w:rPr>
          <w:rFonts w:cs="Arial"/>
        </w:rPr>
        <w:t>apenas uma amostra</w:t>
      </w:r>
      <w:r w:rsidR="002A2235">
        <w:rPr>
          <w:rFonts w:cs="Arial"/>
        </w:rPr>
        <w:t>. Com relação à procedência, não foi constatada diferença, ou melhoria da qualidade, em virtude desta.</w:t>
      </w:r>
      <w:r w:rsidR="00736656">
        <w:rPr>
          <w:rFonts w:cs="Arial"/>
        </w:rPr>
        <w:t xml:space="preserve"> </w:t>
      </w:r>
    </w:p>
    <w:p w:rsidR="005946DD" w:rsidRPr="00CC7FC1" w:rsidRDefault="005946DD" w:rsidP="005946DD">
      <w:pPr>
        <w:tabs>
          <w:tab w:val="left" w:pos="7817"/>
        </w:tabs>
        <w:rPr>
          <w:rFonts w:cs="Arial"/>
        </w:rPr>
      </w:pPr>
    </w:p>
    <w:p w:rsidR="005946DD" w:rsidRPr="00CC7FC1" w:rsidRDefault="005946DD" w:rsidP="005946DD">
      <w:pPr>
        <w:ind w:firstLine="0"/>
        <w:rPr>
          <w:rFonts w:cs="Arial"/>
          <w:b/>
        </w:rPr>
      </w:pPr>
      <w:r w:rsidRPr="00CC7FC1">
        <w:rPr>
          <w:rFonts w:cs="Arial"/>
          <w:b/>
        </w:rPr>
        <w:t>4. CONSIDERAÇÕES FINAIS</w:t>
      </w:r>
    </w:p>
    <w:p w:rsidR="005946DD" w:rsidRPr="00CC7FC1" w:rsidRDefault="005946DD" w:rsidP="005946DD">
      <w:pPr>
        <w:ind w:firstLine="0"/>
        <w:rPr>
          <w:rFonts w:cs="Arial"/>
          <w:b/>
        </w:rPr>
      </w:pPr>
    </w:p>
    <w:p w:rsidR="005946DD" w:rsidRPr="00CC7FC1" w:rsidRDefault="005946DD" w:rsidP="005946DD">
      <w:pPr>
        <w:rPr>
          <w:rFonts w:cs="Arial"/>
        </w:rPr>
      </w:pPr>
      <w:r w:rsidRPr="00CC7FC1">
        <w:rPr>
          <w:rFonts w:cs="Arial"/>
        </w:rPr>
        <w:t>Com base nos resultados</w:t>
      </w:r>
      <w:r w:rsidR="002A2235">
        <w:rPr>
          <w:rFonts w:cs="Arial"/>
        </w:rPr>
        <w:t>,</w:t>
      </w:r>
      <w:r w:rsidRPr="00CC7FC1">
        <w:rPr>
          <w:rFonts w:cs="Arial"/>
        </w:rPr>
        <w:t xml:space="preserve"> verificou-se</w:t>
      </w:r>
      <w:bookmarkStart w:id="0" w:name="_GoBack"/>
      <w:bookmarkEnd w:id="0"/>
      <w:r w:rsidRPr="00CC7FC1">
        <w:rPr>
          <w:rFonts w:cs="Arial"/>
        </w:rPr>
        <w:t xml:space="preserve"> que todas as amostras analisadas estão de acordo com </w:t>
      </w:r>
      <w:r w:rsidR="002A2235">
        <w:rPr>
          <w:rFonts w:cs="Arial"/>
        </w:rPr>
        <w:t>a</w:t>
      </w:r>
      <w:r w:rsidRPr="00CC7FC1">
        <w:rPr>
          <w:rFonts w:cs="Arial"/>
        </w:rPr>
        <w:t xml:space="preserve"> legislação </w:t>
      </w:r>
      <w:r w:rsidR="002A2235">
        <w:rPr>
          <w:rFonts w:cs="Arial"/>
        </w:rPr>
        <w:t>vigente e aptos ao consumo</w:t>
      </w:r>
      <w:r w:rsidRPr="00CC7FC1">
        <w:rPr>
          <w:rFonts w:cs="Arial"/>
        </w:rPr>
        <w:t>.</w:t>
      </w:r>
    </w:p>
    <w:p w:rsidR="005946DD" w:rsidRPr="00CC7FC1" w:rsidRDefault="005946DD" w:rsidP="005946DD">
      <w:pPr>
        <w:rPr>
          <w:rFonts w:cs="Arial"/>
        </w:rPr>
      </w:pPr>
    </w:p>
    <w:p w:rsidR="005946DD" w:rsidRPr="00CC7FC1" w:rsidRDefault="005946DD" w:rsidP="005946DD">
      <w:pPr>
        <w:ind w:firstLine="0"/>
        <w:rPr>
          <w:rFonts w:cs="Arial"/>
          <w:b/>
        </w:rPr>
      </w:pPr>
      <w:r w:rsidRPr="00CC7FC1">
        <w:rPr>
          <w:rFonts w:cs="Arial"/>
          <w:b/>
        </w:rPr>
        <w:t>5. REFERÊNCIAS</w:t>
      </w:r>
    </w:p>
    <w:p w:rsidR="002A2235" w:rsidRDefault="002A2235" w:rsidP="005A5DA2">
      <w:pPr>
        <w:rPr>
          <w:rFonts w:cs="Arial"/>
          <w:b/>
        </w:rPr>
      </w:pPr>
    </w:p>
    <w:p w:rsidR="005A5DA2" w:rsidRDefault="005A5DA2" w:rsidP="005A5DA2">
      <w:pPr>
        <w:rPr>
          <w:rFonts w:cs="Arial"/>
        </w:rPr>
      </w:pPr>
      <w:r w:rsidRPr="005A5DA2">
        <w:rPr>
          <w:rFonts w:cs="Arial"/>
          <w:b/>
        </w:rPr>
        <w:t>ASSOCIAÇÃO DOS PRODUTORES DE DOCES DE PELOTAS</w:t>
      </w:r>
      <w:r>
        <w:rPr>
          <w:rFonts w:cs="Arial"/>
        </w:rPr>
        <w:t xml:space="preserve">. Disponível em: </w:t>
      </w:r>
      <w:r w:rsidRPr="005A5DA2">
        <w:rPr>
          <w:rFonts w:cs="Arial"/>
        </w:rPr>
        <w:t>http://docesdepelotas.org.br/associação</w:t>
      </w:r>
      <w:r>
        <w:rPr>
          <w:rFonts w:cs="Arial"/>
        </w:rPr>
        <w:t>. Acesso em: março de 2013.</w:t>
      </w:r>
    </w:p>
    <w:p w:rsidR="005946DD" w:rsidRPr="00CC7FC1" w:rsidRDefault="005946DD" w:rsidP="005946DD">
      <w:pPr>
        <w:rPr>
          <w:rFonts w:cs="Arial"/>
        </w:rPr>
      </w:pPr>
      <w:r w:rsidRPr="00CC7FC1">
        <w:rPr>
          <w:rFonts w:cs="Arial"/>
        </w:rPr>
        <w:t xml:space="preserve">BRASIL. </w:t>
      </w:r>
      <w:r w:rsidRPr="005A5DA2">
        <w:rPr>
          <w:rFonts w:cs="Arial"/>
        </w:rPr>
        <w:t>Resolução RDC n°12, de 02/01/2001</w:t>
      </w:r>
      <w:r w:rsidRPr="00CC7FC1">
        <w:rPr>
          <w:rFonts w:cs="Arial"/>
        </w:rPr>
        <w:t>, da Agência Nacional de Vigilância Sanitária. Regulamento técnico sobre padrões Microbiológicos para Alimentos</w:t>
      </w:r>
      <w:r w:rsidRPr="00CC7FC1">
        <w:rPr>
          <w:rFonts w:cs="Arial"/>
          <w:b/>
          <w:bCs/>
        </w:rPr>
        <w:t xml:space="preserve">. </w:t>
      </w:r>
      <w:r w:rsidRPr="005A5DA2">
        <w:rPr>
          <w:rFonts w:cs="Arial"/>
          <w:b/>
          <w:iCs/>
        </w:rPr>
        <w:t>Diário Oficial da União</w:t>
      </w:r>
      <w:r w:rsidRPr="00CC7FC1">
        <w:rPr>
          <w:rFonts w:cs="Arial"/>
        </w:rPr>
        <w:t>, Brasília, 10 jan. 2001. Seção I, p. 45-53.</w:t>
      </w:r>
    </w:p>
    <w:p w:rsidR="005946DD" w:rsidRPr="00CC7FC1" w:rsidRDefault="005946DD" w:rsidP="005946DD">
      <w:pPr>
        <w:autoSpaceDE w:val="0"/>
        <w:autoSpaceDN w:val="0"/>
        <w:adjustRightInd w:val="0"/>
        <w:rPr>
          <w:rFonts w:cs="Arial"/>
        </w:rPr>
      </w:pPr>
      <w:r w:rsidRPr="00CC7FC1">
        <w:rPr>
          <w:rFonts w:cs="Arial"/>
        </w:rPr>
        <w:t>CASALINI, J.; STEURER, F. ; RODRIGUES, A. O.; PACHECO, D. O.; PEREIRA, G. W.; PAZ, M. F.; NOGUEIRA, M. B.; FERREIRA, P. B.; HALLAL, S. L. M.; BORGES,C. D.; MACHADO, M. R. G</w:t>
      </w:r>
      <w:r w:rsidRPr="00CC7FC1">
        <w:rPr>
          <w:rFonts w:cs="Arial"/>
          <w:b/>
        </w:rPr>
        <w:t>., Qualidade hig</w:t>
      </w:r>
      <w:r w:rsidR="00DB13F6">
        <w:rPr>
          <w:rFonts w:cs="Arial"/>
          <w:b/>
        </w:rPr>
        <w:t>iênico-sanitária de doces de con</w:t>
      </w:r>
      <w:r w:rsidRPr="00CC7FC1">
        <w:rPr>
          <w:rFonts w:cs="Arial"/>
          <w:b/>
        </w:rPr>
        <w:t>feitaria comercializados no Campus da UFPel</w:t>
      </w:r>
      <w:r w:rsidRPr="00CC7FC1">
        <w:rPr>
          <w:rFonts w:cs="Arial"/>
        </w:rPr>
        <w:t xml:space="preserve"> – RS,  XVII CIC (Congresso de Iniciação Científica), UFPel, Pelotas, 2008.</w:t>
      </w:r>
    </w:p>
    <w:p w:rsidR="005A5DA2" w:rsidRPr="00CC7FC1" w:rsidRDefault="005A5DA2" w:rsidP="005A5DA2">
      <w:pPr>
        <w:autoSpaceDE w:val="0"/>
        <w:autoSpaceDN w:val="0"/>
        <w:adjustRightInd w:val="0"/>
        <w:rPr>
          <w:rFonts w:cs="Arial"/>
        </w:rPr>
      </w:pPr>
      <w:r w:rsidRPr="00CC7FC1">
        <w:rPr>
          <w:rFonts w:cs="Arial"/>
          <w:bCs/>
        </w:rPr>
        <w:t>GOMES, M.S.M.</w:t>
      </w:r>
      <w:r w:rsidRPr="00CC7FC1">
        <w:rPr>
          <w:rFonts w:cs="Arial"/>
          <w:b/>
          <w:bCs/>
        </w:rPr>
        <w:t xml:space="preserve"> Análise microbiológica de doces confeitados comercializados na cidade de Pelotas-RS, Brasil. </w:t>
      </w:r>
      <w:r w:rsidR="005E4CA4">
        <w:rPr>
          <w:rFonts w:cs="Arial"/>
          <w:bCs/>
        </w:rPr>
        <w:t>Pelotas, 2010. 57</w:t>
      </w:r>
      <w:r w:rsidRPr="00CC7FC1">
        <w:rPr>
          <w:rFonts w:cs="Arial"/>
          <w:bCs/>
        </w:rPr>
        <w:t>f.</w:t>
      </w:r>
      <w:r w:rsidRPr="00CC7FC1">
        <w:rPr>
          <w:rFonts w:cs="Arial"/>
          <w:b/>
          <w:bCs/>
        </w:rPr>
        <w:t xml:space="preserve"> </w:t>
      </w:r>
      <w:r w:rsidRPr="00CC7FC1">
        <w:rPr>
          <w:rFonts w:cs="Arial"/>
        </w:rPr>
        <w:t>Monografia (Bacharel em Ciências Biológicas)- Universidade</w:t>
      </w:r>
      <w:r w:rsidRPr="00CC7FC1">
        <w:rPr>
          <w:rFonts w:cs="Arial"/>
          <w:b/>
          <w:bCs/>
        </w:rPr>
        <w:t xml:space="preserve"> </w:t>
      </w:r>
      <w:r w:rsidRPr="00CC7FC1">
        <w:rPr>
          <w:rFonts w:cs="Arial"/>
        </w:rPr>
        <w:t>Federal de Pelotas.</w:t>
      </w:r>
    </w:p>
    <w:p w:rsidR="005946DD" w:rsidRPr="00CC7FC1" w:rsidRDefault="005946DD" w:rsidP="005946DD">
      <w:pPr>
        <w:rPr>
          <w:rFonts w:cs="Arial"/>
        </w:rPr>
      </w:pPr>
      <w:r w:rsidRPr="00CC7FC1">
        <w:rPr>
          <w:rFonts w:cs="Arial"/>
        </w:rPr>
        <w:t xml:space="preserve">SILVA, N.; JUNQUEIRA, V.C.A.; SILVEIRA, N.F.A.; TANIWAKI, M.H.; SANTOS, R.F.S.; GOMES, R.A.R. </w:t>
      </w:r>
      <w:r w:rsidRPr="00CC7FC1">
        <w:rPr>
          <w:rFonts w:cs="Arial"/>
          <w:b/>
          <w:iCs/>
        </w:rPr>
        <w:t>Manual de métodos de análise microbiológica de alimentos</w:t>
      </w:r>
      <w:r w:rsidRPr="00CC7FC1">
        <w:rPr>
          <w:rFonts w:cs="Arial"/>
        </w:rPr>
        <w:t>. São Paulo: Ed. Varela, 536p. 2007.</w:t>
      </w:r>
    </w:p>
    <w:p w:rsidR="0082219D" w:rsidRPr="00CC7FC1" w:rsidRDefault="0082219D" w:rsidP="00E14B6B">
      <w:pPr>
        <w:ind w:firstLine="0"/>
        <w:rPr>
          <w:rFonts w:cs="Arial"/>
        </w:rPr>
      </w:pPr>
    </w:p>
    <w:sectPr w:rsidR="0082219D" w:rsidRPr="00CC7FC1" w:rsidSect="00C92408">
      <w:headerReference w:type="default" r:id="rId7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F1D" w:rsidRDefault="003B1F1D" w:rsidP="00B11590">
      <w:r>
        <w:separator/>
      </w:r>
    </w:p>
  </w:endnote>
  <w:endnote w:type="continuationSeparator" w:id="1">
    <w:p w:rsidR="003B1F1D" w:rsidRDefault="003B1F1D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F1D" w:rsidRDefault="003B1F1D" w:rsidP="00B11590">
      <w:r>
        <w:separator/>
      </w:r>
    </w:p>
  </w:footnote>
  <w:footnote w:type="continuationSeparator" w:id="1">
    <w:p w:rsidR="003B1F1D" w:rsidRDefault="003B1F1D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746A3B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33F3"/>
    <w:rsid w:val="000E3C3A"/>
    <w:rsid w:val="000F630E"/>
    <w:rsid w:val="000F7AF9"/>
    <w:rsid w:val="00125006"/>
    <w:rsid w:val="00142DEF"/>
    <w:rsid w:val="00185FE1"/>
    <w:rsid w:val="001C7B8C"/>
    <w:rsid w:val="001E496B"/>
    <w:rsid w:val="00203D0A"/>
    <w:rsid w:val="00214010"/>
    <w:rsid w:val="00235C6F"/>
    <w:rsid w:val="0024774D"/>
    <w:rsid w:val="00250F09"/>
    <w:rsid w:val="0029083B"/>
    <w:rsid w:val="002A2235"/>
    <w:rsid w:val="002A7A57"/>
    <w:rsid w:val="003220E0"/>
    <w:rsid w:val="003B1F1D"/>
    <w:rsid w:val="003C0392"/>
    <w:rsid w:val="003C4670"/>
    <w:rsid w:val="003F7B22"/>
    <w:rsid w:val="00493589"/>
    <w:rsid w:val="00495FF3"/>
    <w:rsid w:val="004A1531"/>
    <w:rsid w:val="004F7A69"/>
    <w:rsid w:val="00520FB9"/>
    <w:rsid w:val="0058196B"/>
    <w:rsid w:val="00590E28"/>
    <w:rsid w:val="005946DD"/>
    <w:rsid w:val="005A5DA2"/>
    <w:rsid w:val="005E4CA4"/>
    <w:rsid w:val="006A4184"/>
    <w:rsid w:val="006D6232"/>
    <w:rsid w:val="006F1A5E"/>
    <w:rsid w:val="0070021A"/>
    <w:rsid w:val="00711AA3"/>
    <w:rsid w:val="00731B6A"/>
    <w:rsid w:val="00736656"/>
    <w:rsid w:val="00746A3B"/>
    <w:rsid w:val="007C2D07"/>
    <w:rsid w:val="0082219D"/>
    <w:rsid w:val="0086299A"/>
    <w:rsid w:val="008A6998"/>
    <w:rsid w:val="008B0E35"/>
    <w:rsid w:val="008C0867"/>
    <w:rsid w:val="00941544"/>
    <w:rsid w:val="00962719"/>
    <w:rsid w:val="00982A69"/>
    <w:rsid w:val="009B0959"/>
    <w:rsid w:val="009D0723"/>
    <w:rsid w:val="009F1118"/>
    <w:rsid w:val="00A756D1"/>
    <w:rsid w:val="00A771C1"/>
    <w:rsid w:val="00A802B0"/>
    <w:rsid w:val="00AB2A5B"/>
    <w:rsid w:val="00AC6019"/>
    <w:rsid w:val="00B11590"/>
    <w:rsid w:val="00B9771A"/>
    <w:rsid w:val="00C341B4"/>
    <w:rsid w:val="00C47B84"/>
    <w:rsid w:val="00C723D6"/>
    <w:rsid w:val="00C92408"/>
    <w:rsid w:val="00C950B7"/>
    <w:rsid w:val="00CC3E16"/>
    <w:rsid w:val="00CC7FC1"/>
    <w:rsid w:val="00CF1B19"/>
    <w:rsid w:val="00D25A87"/>
    <w:rsid w:val="00D43862"/>
    <w:rsid w:val="00D740C6"/>
    <w:rsid w:val="00DB13F6"/>
    <w:rsid w:val="00DD1B99"/>
    <w:rsid w:val="00DE6963"/>
    <w:rsid w:val="00E14B6B"/>
    <w:rsid w:val="00E14E81"/>
    <w:rsid w:val="00EA51E0"/>
    <w:rsid w:val="00EB13F7"/>
    <w:rsid w:val="00F060A8"/>
    <w:rsid w:val="00F34C67"/>
    <w:rsid w:val="00F56270"/>
    <w:rsid w:val="00F65AE9"/>
    <w:rsid w:val="00FB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table" w:styleId="Tabelacomgrade">
    <w:name w:val="Table Grid"/>
    <w:basedOn w:val="Tabelanormal"/>
    <w:rsid w:val="005946D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946DD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 w:cs="Arial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C429-945E-4762-9BC0-30C2A66B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CLIENTE</cp:lastModifiedBy>
  <cp:revision>2</cp:revision>
  <cp:lastPrinted>2013-05-31T18:34:00Z</cp:lastPrinted>
  <dcterms:created xsi:type="dcterms:W3CDTF">2013-07-23T03:36:00Z</dcterms:created>
  <dcterms:modified xsi:type="dcterms:W3CDTF">2013-07-23T03:36:00Z</dcterms:modified>
</cp:coreProperties>
</file>