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B" w:rsidRPr="00E77E36" w:rsidRDefault="00AF315E" w:rsidP="00FA4461">
      <w:pPr>
        <w:ind w:firstLine="0"/>
        <w:rPr>
          <w:rFonts w:cs="Arial"/>
          <w:b/>
        </w:rPr>
      </w:pPr>
      <w:r w:rsidRPr="00E77E36">
        <w:rPr>
          <w:rFonts w:cs="Arial"/>
          <w:b/>
        </w:rPr>
        <w:t>PERCEPÇÕES DAS DETENTAS</w:t>
      </w:r>
      <w:r w:rsidR="0099092B" w:rsidRPr="00E77E36">
        <w:rPr>
          <w:rFonts w:cs="Arial"/>
          <w:b/>
        </w:rPr>
        <w:t xml:space="preserve"> ACERCA DA VIOLÊNCIA CONTRA</w:t>
      </w:r>
      <w:r w:rsidRPr="00E77E36">
        <w:rPr>
          <w:rFonts w:cs="Arial"/>
          <w:b/>
        </w:rPr>
        <w:t xml:space="preserve"> </w:t>
      </w:r>
      <w:r w:rsidR="0099092B" w:rsidRPr="00E77E36">
        <w:rPr>
          <w:rFonts w:cs="Arial"/>
          <w:b/>
        </w:rPr>
        <w:t>A MULHER NO PRESÍDIO REGIONAL DE PELOTAS</w:t>
      </w:r>
      <w:r w:rsidR="006C30E6" w:rsidRPr="00E77E36">
        <w:rPr>
          <w:rFonts w:cs="Arial"/>
          <w:b/>
        </w:rPr>
        <w:t>- RS</w:t>
      </w:r>
    </w:p>
    <w:p w:rsidR="0099092B" w:rsidRPr="00E77E36" w:rsidRDefault="0099092B" w:rsidP="00FA4461">
      <w:pPr>
        <w:ind w:firstLine="0"/>
        <w:rPr>
          <w:rFonts w:cs="Arial"/>
          <w:b/>
        </w:rPr>
      </w:pPr>
    </w:p>
    <w:p w:rsidR="005F120D" w:rsidRPr="00E77E36" w:rsidRDefault="00E77E36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</w:rPr>
        <w:t>DIAS</w:t>
      </w:r>
      <w:r w:rsidR="001E6D4D">
        <w:rPr>
          <w:rFonts w:cs="Arial"/>
          <w:b/>
        </w:rPr>
        <w:t xml:space="preserve">, Jennifer </w:t>
      </w:r>
      <w:proofErr w:type="spellStart"/>
      <w:r w:rsidR="001E6D4D">
        <w:rPr>
          <w:rFonts w:cs="Arial"/>
          <w:b/>
        </w:rPr>
        <w:t>Specht</w:t>
      </w:r>
      <w:proofErr w:type="spellEnd"/>
    </w:p>
    <w:p w:rsidR="005F120D" w:rsidRPr="00E77E36" w:rsidRDefault="00E77E36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</w:rPr>
        <w:t>RIBEIRO</w:t>
      </w:r>
      <w:r w:rsidR="001E6D4D">
        <w:rPr>
          <w:rFonts w:cs="Arial"/>
          <w:b/>
        </w:rPr>
        <w:t>, Larissa Ribas</w:t>
      </w:r>
    </w:p>
    <w:p w:rsidR="005F120D" w:rsidRPr="00E77E36" w:rsidRDefault="00E77E36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  <w:u w:val="single"/>
        </w:rPr>
        <w:t>WIENKE</w:t>
      </w:r>
      <w:r w:rsidR="001E6D4D">
        <w:rPr>
          <w:rFonts w:cs="Arial"/>
          <w:b/>
          <w:u w:val="single"/>
        </w:rPr>
        <w:t>, Luísa Soares</w:t>
      </w:r>
      <w:r w:rsidR="005F120D" w:rsidRPr="00E77E36">
        <w:rPr>
          <w:rFonts w:cs="Arial"/>
          <w:b/>
        </w:rPr>
        <w:t xml:space="preserve"> </w:t>
      </w:r>
    </w:p>
    <w:p w:rsidR="00FA4461" w:rsidRDefault="00E77E36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</w:rPr>
        <w:t>BARROS</w:t>
      </w:r>
      <w:r w:rsidR="001E6D4D">
        <w:rPr>
          <w:rFonts w:cs="Arial"/>
          <w:b/>
        </w:rPr>
        <w:t xml:space="preserve">, Valéria </w:t>
      </w:r>
      <w:proofErr w:type="spellStart"/>
      <w:r w:rsidR="001E6D4D">
        <w:rPr>
          <w:rFonts w:cs="Arial"/>
          <w:b/>
        </w:rPr>
        <w:t>Weymar</w:t>
      </w:r>
      <w:proofErr w:type="spellEnd"/>
    </w:p>
    <w:p w:rsidR="00384BAD" w:rsidRPr="00E77E36" w:rsidRDefault="00384BAD" w:rsidP="00FA4461">
      <w:pPr>
        <w:ind w:firstLine="0"/>
        <w:jc w:val="right"/>
        <w:rPr>
          <w:rFonts w:cs="Arial"/>
          <w:b/>
        </w:rPr>
      </w:pPr>
    </w:p>
    <w:p w:rsidR="0099092B" w:rsidRPr="00E77E36" w:rsidRDefault="00B6587F" w:rsidP="00FA446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CARVALHO</w:t>
      </w:r>
      <w:r w:rsidR="001E6D4D">
        <w:rPr>
          <w:rFonts w:cs="Arial"/>
          <w:b/>
        </w:rPr>
        <w:t xml:space="preserve">, Karen </w:t>
      </w:r>
      <w:proofErr w:type="spellStart"/>
      <w:r w:rsidR="001E6D4D">
        <w:rPr>
          <w:rFonts w:cs="Arial"/>
          <w:b/>
        </w:rPr>
        <w:t>Knopp</w:t>
      </w:r>
      <w:proofErr w:type="spellEnd"/>
      <w:r w:rsidR="001E6D4D">
        <w:rPr>
          <w:rFonts w:cs="Arial"/>
          <w:b/>
        </w:rPr>
        <w:t xml:space="preserve"> de</w:t>
      </w:r>
    </w:p>
    <w:p w:rsidR="0099092B" w:rsidRPr="00E77E36" w:rsidRDefault="005F120D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</w:rPr>
        <w:t>luhwienke@hotmail.com</w:t>
      </w:r>
    </w:p>
    <w:p w:rsidR="0099092B" w:rsidRPr="00E77E36" w:rsidRDefault="0099092B" w:rsidP="00FA4461">
      <w:pPr>
        <w:ind w:firstLine="0"/>
        <w:jc w:val="right"/>
        <w:rPr>
          <w:rFonts w:cs="Arial"/>
          <w:b/>
        </w:rPr>
      </w:pPr>
    </w:p>
    <w:p w:rsidR="0099092B" w:rsidRPr="00E77E36" w:rsidRDefault="0099092B" w:rsidP="00FA4461">
      <w:pPr>
        <w:ind w:firstLine="0"/>
        <w:jc w:val="right"/>
        <w:rPr>
          <w:rFonts w:cs="Arial"/>
          <w:b/>
        </w:rPr>
      </w:pPr>
      <w:r w:rsidRPr="00E77E36">
        <w:rPr>
          <w:rFonts w:cs="Arial"/>
          <w:b/>
        </w:rPr>
        <w:t>Congresso de Iniciação Científica</w:t>
      </w:r>
    </w:p>
    <w:p w:rsidR="0099092B" w:rsidRDefault="00FA4461" w:rsidP="00FA446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Enfermagem de</w:t>
      </w:r>
      <w:r w:rsidR="0099092B" w:rsidRPr="00E77E36">
        <w:rPr>
          <w:rFonts w:cs="Arial"/>
          <w:b/>
        </w:rPr>
        <w:t xml:space="preserve"> Saúde Pública</w:t>
      </w:r>
    </w:p>
    <w:p w:rsidR="00FA4461" w:rsidRPr="00E77E36" w:rsidRDefault="00FA4461" w:rsidP="00FA4461">
      <w:pPr>
        <w:ind w:firstLine="0"/>
        <w:rPr>
          <w:rFonts w:cs="Arial"/>
          <w:b/>
        </w:rPr>
      </w:pPr>
    </w:p>
    <w:p w:rsidR="0099092B" w:rsidRPr="00E77E36" w:rsidRDefault="0099092B" w:rsidP="00FA4461">
      <w:pPr>
        <w:ind w:firstLine="0"/>
        <w:rPr>
          <w:rFonts w:cs="Arial"/>
          <w:b/>
        </w:rPr>
      </w:pPr>
      <w:proofErr w:type="spellStart"/>
      <w:r w:rsidRPr="00E77E36">
        <w:rPr>
          <w:rFonts w:cs="Arial"/>
          <w:b/>
        </w:rPr>
        <w:t>Palavras-chave</w:t>
      </w:r>
      <w:proofErr w:type="spellEnd"/>
      <w:r w:rsidRPr="00E77E36">
        <w:rPr>
          <w:rFonts w:cs="Arial"/>
          <w:b/>
        </w:rPr>
        <w:t xml:space="preserve">: </w:t>
      </w:r>
      <w:r w:rsidRPr="00E77E36">
        <w:rPr>
          <w:rFonts w:cs="Arial"/>
        </w:rPr>
        <w:t>Violência contra a mulher; Políticas Públicas de Saúde; Prisões.</w:t>
      </w:r>
    </w:p>
    <w:p w:rsidR="00FA4461" w:rsidRDefault="00FA4461" w:rsidP="00FA4461">
      <w:pPr>
        <w:pStyle w:val="Ttulodaseoprimria"/>
        <w:rPr>
          <w:rFonts w:cs="Arial"/>
        </w:rPr>
      </w:pPr>
    </w:p>
    <w:p w:rsidR="0099092B" w:rsidRDefault="0099092B" w:rsidP="00FA4461">
      <w:pPr>
        <w:pStyle w:val="Ttulodaseoprimria"/>
        <w:rPr>
          <w:rFonts w:cs="Arial"/>
        </w:rPr>
      </w:pPr>
      <w:r w:rsidRPr="00E77E36">
        <w:rPr>
          <w:rFonts w:cs="Arial"/>
        </w:rPr>
        <w:t>INTRODUÇÃO</w:t>
      </w:r>
    </w:p>
    <w:p w:rsidR="00FA4461" w:rsidRPr="00E77E36" w:rsidRDefault="00FA4461" w:rsidP="00FA4461">
      <w:pPr>
        <w:pStyle w:val="Ttulodaseoprimria"/>
        <w:rPr>
          <w:rFonts w:cs="Arial"/>
        </w:rPr>
      </w:pPr>
    </w:p>
    <w:p w:rsidR="0099092B" w:rsidRPr="00E77E36" w:rsidRDefault="00C7701C" w:rsidP="00FA4461">
      <w:pPr>
        <w:rPr>
          <w:rFonts w:cs="Arial"/>
        </w:rPr>
      </w:pPr>
      <w:r w:rsidRPr="00C7701C">
        <w:rPr>
          <w:rFonts w:cs="Arial"/>
        </w:rPr>
        <w:t>A violência contra a mulher</w:t>
      </w:r>
      <w:r w:rsidRPr="00C7701C">
        <w:rPr>
          <w:rStyle w:val="Refdecomentrio"/>
          <w:rFonts w:cs="Arial"/>
          <w:sz w:val="24"/>
          <w:szCs w:val="24"/>
        </w:rPr>
        <w:t xml:space="preserve"> é</w:t>
      </w:r>
      <w:r w:rsidRPr="00C7701C">
        <w:rPr>
          <w:rFonts w:cs="Arial"/>
        </w:rPr>
        <w:t xml:space="preserve"> um problema de saúde pública devido ao aumento significativo de seus índices, atingindo todas as classes sociais e econômicas. Tornou-se um ato normalizado e aceito no cotidiano da população, sendo resultado de um desnível das relações na sociedade o que</w:t>
      </w:r>
      <w:r w:rsidR="00701D90">
        <w:rPr>
          <w:rFonts w:cs="Arial"/>
        </w:rPr>
        <w:t xml:space="preserve"> agrava e preocupa o setor saúde</w:t>
      </w:r>
      <w:r w:rsidRPr="00C7701C">
        <w:rPr>
          <w:rFonts w:cs="Arial"/>
        </w:rPr>
        <w:t>.</w:t>
      </w:r>
      <w:r w:rsidR="00701D90">
        <w:rPr>
          <w:rFonts w:cs="Arial"/>
        </w:rPr>
        <w:t xml:space="preserve"> </w:t>
      </w:r>
      <w:r w:rsidR="0099092B" w:rsidRPr="00E77E36">
        <w:rPr>
          <w:rFonts w:cs="Arial"/>
        </w:rPr>
        <w:t>O profissional da saúde deve estar preparado e atento aos contextos sociais em que as pessoas estão inseridas. Por tal razão, o desenvolvimento das atividades profissionais perante mulheres vítimas de algum tipo de violência exige uma perspec</w:t>
      </w:r>
      <w:r w:rsidR="00123179">
        <w:rPr>
          <w:rFonts w:cs="Arial"/>
        </w:rPr>
        <w:t xml:space="preserve">tiva diferenciada. </w:t>
      </w:r>
    </w:p>
    <w:p w:rsidR="00C7701C" w:rsidRPr="00C7701C" w:rsidRDefault="00C7701C" w:rsidP="00C7701C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C7701C">
        <w:rPr>
          <w:rFonts w:ascii="Arial" w:hAnsi="Arial" w:cs="Arial"/>
          <w:color w:val="000000" w:themeColor="text1"/>
        </w:rPr>
        <w:t>Assim, este trabalho teve como objetivo geral conhecer as concepções e vivências que as mulheres encarceradas têm sobre o tema violência, e como objetivos específicos conhecer</w:t>
      </w:r>
      <w:r w:rsidRPr="00C7701C">
        <w:rPr>
          <w:rFonts w:ascii="Arial" w:eastAsia="Times New Roman" w:hAnsi="Arial" w:cs="Arial"/>
          <w:color w:val="000000" w:themeColor="text1"/>
        </w:rPr>
        <w:t xml:space="preserve"> se as </w:t>
      </w:r>
      <w:proofErr w:type="spellStart"/>
      <w:r w:rsidRPr="00C7701C">
        <w:rPr>
          <w:rFonts w:ascii="Arial" w:eastAsia="Times New Roman" w:hAnsi="Arial" w:cs="Arial"/>
          <w:color w:val="000000" w:themeColor="text1"/>
        </w:rPr>
        <w:t>detentas</w:t>
      </w:r>
      <w:proofErr w:type="spellEnd"/>
      <w:r w:rsidRPr="00C7701C">
        <w:rPr>
          <w:rFonts w:ascii="Arial" w:eastAsia="Times New Roman" w:hAnsi="Arial" w:cs="Arial"/>
          <w:color w:val="000000" w:themeColor="text1"/>
        </w:rPr>
        <w:t xml:space="preserve"> consideram já ter vivenciado algum tipo de violência no decorrer da sua vida, conhecer o que as </w:t>
      </w:r>
      <w:proofErr w:type="spellStart"/>
      <w:r w:rsidRPr="00C7701C">
        <w:rPr>
          <w:rFonts w:ascii="Arial" w:eastAsia="Times New Roman" w:hAnsi="Arial" w:cs="Arial"/>
          <w:color w:val="000000" w:themeColor="text1"/>
        </w:rPr>
        <w:t>detentas</w:t>
      </w:r>
      <w:proofErr w:type="spellEnd"/>
      <w:r w:rsidRPr="00C7701C">
        <w:rPr>
          <w:rFonts w:ascii="Arial" w:eastAsia="Times New Roman" w:hAnsi="Arial" w:cs="Arial"/>
          <w:color w:val="000000" w:themeColor="text1"/>
        </w:rPr>
        <w:t xml:space="preserve"> entendem sobre o tema </w:t>
      </w:r>
      <w:r w:rsidRPr="00F016B2">
        <w:rPr>
          <w:rFonts w:ascii="Arial" w:eastAsia="Times New Roman" w:hAnsi="Arial" w:cs="Arial"/>
          <w:color w:val="000000" w:themeColor="text1"/>
        </w:rPr>
        <w:t xml:space="preserve">violência, conhecer se as </w:t>
      </w:r>
      <w:proofErr w:type="spellStart"/>
      <w:r w:rsidRPr="00F016B2">
        <w:rPr>
          <w:rFonts w:ascii="Arial" w:eastAsia="Times New Roman" w:hAnsi="Arial" w:cs="Arial"/>
          <w:color w:val="000000" w:themeColor="text1"/>
        </w:rPr>
        <w:t>detentas</w:t>
      </w:r>
      <w:proofErr w:type="spellEnd"/>
      <w:r w:rsidRPr="00F016B2">
        <w:rPr>
          <w:rFonts w:ascii="Arial" w:eastAsia="Times New Roman" w:hAnsi="Arial" w:cs="Arial"/>
          <w:color w:val="000000" w:themeColor="text1"/>
        </w:rPr>
        <w:t xml:space="preserve"> consideram já ter prati</w:t>
      </w:r>
      <w:r w:rsidR="00F016B2" w:rsidRPr="00F016B2">
        <w:rPr>
          <w:rFonts w:ascii="Arial" w:eastAsia="Times New Roman" w:hAnsi="Arial" w:cs="Arial"/>
          <w:color w:val="000000" w:themeColor="text1"/>
        </w:rPr>
        <w:t xml:space="preserve">cado algum tipo de violência e </w:t>
      </w:r>
      <w:r w:rsidR="00F016B2" w:rsidRPr="00F016B2">
        <w:rPr>
          <w:rFonts w:ascii="Arial" w:hAnsi="Arial" w:cs="Arial"/>
        </w:rPr>
        <w:t>traçar a faixa etária, o motivo da prisão e o tempo de pena a ser cumprido dentro do Presídio Regional de Pelotas.</w:t>
      </w:r>
    </w:p>
    <w:p w:rsidR="0099092B" w:rsidRPr="00E77E36" w:rsidRDefault="0099092B" w:rsidP="00FA4461">
      <w:pPr>
        <w:rPr>
          <w:rFonts w:cs="Arial"/>
        </w:rPr>
      </w:pPr>
    </w:p>
    <w:p w:rsidR="0099092B" w:rsidRPr="00E77E36" w:rsidRDefault="006C30E6" w:rsidP="00FA4461">
      <w:pPr>
        <w:pStyle w:val="Ttulodaseoprimria"/>
        <w:rPr>
          <w:rFonts w:cs="Arial"/>
        </w:rPr>
      </w:pPr>
      <w:r w:rsidRPr="00E77E36">
        <w:rPr>
          <w:rFonts w:cs="Arial"/>
        </w:rPr>
        <w:t>PROCEDIMENTO METODOLÓGICO</w:t>
      </w:r>
    </w:p>
    <w:p w:rsidR="0099092B" w:rsidRPr="00E77E36" w:rsidRDefault="0099092B" w:rsidP="00FA4461">
      <w:pPr>
        <w:pStyle w:val="Ttulodaseoprimria"/>
        <w:rPr>
          <w:rFonts w:cs="Arial"/>
        </w:rPr>
      </w:pPr>
    </w:p>
    <w:p w:rsidR="0099092B" w:rsidRPr="00E77E36" w:rsidRDefault="0099092B" w:rsidP="00FA4461">
      <w:pPr>
        <w:rPr>
          <w:rFonts w:cs="Arial"/>
        </w:rPr>
      </w:pPr>
      <w:r w:rsidRPr="00E77E36">
        <w:rPr>
          <w:rFonts w:cs="Arial"/>
        </w:rPr>
        <w:t xml:space="preserve">O estudo </w:t>
      </w:r>
      <w:r w:rsidR="00FA4461">
        <w:rPr>
          <w:rFonts w:cs="Arial"/>
        </w:rPr>
        <w:t xml:space="preserve">segue um delineamento </w:t>
      </w:r>
      <w:r w:rsidRPr="00E77E36">
        <w:rPr>
          <w:rFonts w:cs="Arial"/>
        </w:rPr>
        <w:t>qualitativo, exploratório e descritivo.</w:t>
      </w:r>
      <w:r w:rsidR="00B85C72">
        <w:rPr>
          <w:rFonts w:cs="Arial"/>
        </w:rPr>
        <w:t xml:space="preserve"> </w:t>
      </w:r>
      <w:r w:rsidRPr="00E77E36">
        <w:rPr>
          <w:rFonts w:cs="Arial"/>
        </w:rPr>
        <w:t>Foram entrevista</w:t>
      </w:r>
      <w:r w:rsidR="00FA4461">
        <w:rPr>
          <w:rFonts w:cs="Arial"/>
        </w:rPr>
        <w:t>da</w:t>
      </w:r>
      <w:r w:rsidRPr="00E77E36">
        <w:rPr>
          <w:rFonts w:cs="Arial"/>
        </w:rPr>
        <w:t xml:space="preserve">s vinte </w:t>
      </w:r>
      <w:proofErr w:type="spellStart"/>
      <w:r w:rsidRPr="00E77E36">
        <w:rPr>
          <w:rFonts w:cs="Arial"/>
        </w:rPr>
        <w:t>detentas</w:t>
      </w:r>
      <w:proofErr w:type="spellEnd"/>
      <w:r w:rsidRPr="00E77E36">
        <w:rPr>
          <w:rFonts w:cs="Arial"/>
        </w:rPr>
        <w:t xml:space="preserve"> do Presídio Regional de Pelotas/RS, de um total de sessenta mulheres encarceradas. A amostra foi selecionada de forma aleatória, até o momento em que se obteve a repetição dos dados. A coleta de dados foi realizada no período de dezembro de 2012 a janeiro de 2013. As entrevistas foram gravadas em sala reservada da instituição às sextas-feiras pela manhã, devido à disponibilidade de atendimento por parte da instituição, com duração média de vinte minutos cada. As </w:t>
      </w:r>
      <w:proofErr w:type="spellStart"/>
      <w:r w:rsidRPr="00E77E36">
        <w:rPr>
          <w:rFonts w:cs="Arial"/>
        </w:rPr>
        <w:t>detentas</w:t>
      </w:r>
      <w:proofErr w:type="spellEnd"/>
      <w:r w:rsidRPr="00E77E36">
        <w:rPr>
          <w:rFonts w:cs="Arial"/>
        </w:rPr>
        <w:t xml:space="preserve"> foram convidadas a participar </w:t>
      </w:r>
      <w:r w:rsidR="00FA4461">
        <w:rPr>
          <w:rFonts w:cs="Arial"/>
        </w:rPr>
        <w:t>da pesquisa, e no aceite assinar</w:t>
      </w:r>
      <w:r w:rsidRPr="00E77E36">
        <w:rPr>
          <w:rFonts w:cs="Arial"/>
        </w:rPr>
        <w:t>am o termo de Consentimento Livre e Esclarecido. O projeto foi aprovado pela Secretaria de Segurança do Rio Grande do</w:t>
      </w:r>
      <w:r w:rsidR="00FA4461">
        <w:rPr>
          <w:rFonts w:cs="Arial"/>
        </w:rPr>
        <w:t xml:space="preserve"> Sul e pelo Comitê de Ética em P</w:t>
      </w:r>
      <w:r w:rsidRPr="00E77E36">
        <w:rPr>
          <w:rFonts w:cs="Arial"/>
        </w:rPr>
        <w:t>esquisa da Universidade Católica de Pelotas –</w:t>
      </w:r>
      <w:r w:rsidR="00FA4461">
        <w:rPr>
          <w:rFonts w:cs="Arial"/>
        </w:rPr>
        <w:t xml:space="preserve"> RS (UCPEL), através do parecer de número </w:t>
      </w:r>
      <w:r w:rsidRPr="00E77E36">
        <w:rPr>
          <w:rFonts w:cs="Arial"/>
        </w:rPr>
        <w:t>152620.</w:t>
      </w:r>
      <w:r w:rsidR="003A38AC">
        <w:rPr>
          <w:rFonts w:cs="Arial"/>
        </w:rPr>
        <w:t xml:space="preserve"> </w:t>
      </w:r>
      <w:r w:rsidR="003A38AC">
        <w:rPr>
          <w:color w:val="000000"/>
        </w:rPr>
        <w:t>A coleta dos dados ocorreu</w:t>
      </w:r>
      <w:r w:rsidR="003A38AC" w:rsidRPr="00DE6AEA">
        <w:rPr>
          <w:color w:val="000000"/>
        </w:rPr>
        <w:t xml:space="preserve"> por meio da técnica de entrevista semi-estruturada </w:t>
      </w:r>
      <w:r w:rsidR="003A38AC">
        <w:rPr>
          <w:color w:val="000000"/>
        </w:rPr>
        <w:t>cujos questionamentos foram</w:t>
      </w:r>
      <w:r w:rsidR="003A38AC" w:rsidRPr="00DE6AEA">
        <w:rPr>
          <w:color w:val="000000"/>
        </w:rPr>
        <w:t xml:space="preserve"> </w:t>
      </w:r>
      <w:r w:rsidR="003A38AC" w:rsidRPr="00DE6AEA">
        <w:rPr>
          <w:color w:val="000000"/>
        </w:rPr>
        <w:lastRenderedPageBreak/>
        <w:t>orientados por meio de roteiro previamente elaborado para esse estudo, composto de questões abertas</w:t>
      </w:r>
      <w:r w:rsidR="003A38AC">
        <w:rPr>
          <w:color w:val="000000"/>
        </w:rPr>
        <w:t xml:space="preserve">. </w:t>
      </w:r>
      <w:r w:rsidR="003A38AC" w:rsidRPr="003A38AC">
        <w:rPr>
          <w:rFonts w:cs="Arial"/>
          <w:color w:val="000000"/>
        </w:rPr>
        <w:t xml:space="preserve">Foi utilizada análise textual discursiva, pela leitura </w:t>
      </w:r>
      <w:r w:rsidR="003A38AC">
        <w:rPr>
          <w:rFonts w:cs="Arial"/>
          <w:color w:val="000000"/>
        </w:rPr>
        <w:t xml:space="preserve">rigorosa e aprofundada </w:t>
      </w:r>
      <w:r w:rsidR="003A38AC" w:rsidRPr="003A38AC">
        <w:rPr>
          <w:rFonts w:cs="Arial"/>
          <w:color w:val="000000"/>
        </w:rPr>
        <w:t xml:space="preserve">das falas das </w:t>
      </w:r>
      <w:proofErr w:type="spellStart"/>
      <w:r w:rsidR="003A38AC" w:rsidRPr="003A38AC">
        <w:rPr>
          <w:rFonts w:cs="Arial"/>
          <w:color w:val="000000"/>
        </w:rPr>
        <w:t>detentas</w:t>
      </w:r>
      <w:proofErr w:type="spellEnd"/>
      <w:r w:rsidR="003A38AC" w:rsidRPr="003A38AC">
        <w:rPr>
          <w:rFonts w:cs="Arial"/>
          <w:color w:val="000000"/>
        </w:rPr>
        <w:t xml:space="preserve">, os dados foram </w:t>
      </w:r>
      <w:proofErr w:type="spellStart"/>
      <w:r w:rsidR="003A38AC" w:rsidRPr="003A38AC">
        <w:rPr>
          <w:rFonts w:cs="Arial"/>
          <w:color w:val="000000"/>
        </w:rPr>
        <w:t>unitarizados</w:t>
      </w:r>
      <w:proofErr w:type="spellEnd"/>
      <w:r w:rsidR="003A38AC" w:rsidRPr="003A38AC">
        <w:rPr>
          <w:rFonts w:cs="Arial"/>
          <w:color w:val="000000"/>
        </w:rPr>
        <w:t xml:space="preserve"> por sua similaridade e deram origem as categorias do estudo</w:t>
      </w:r>
      <w:r w:rsidR="00B40F4D">
        <w:rPr>
          <w:rFonts w:cs="Arial"/>
          <w:color w:val="000000"/>
        </w:rPr>
        <w:t>.</w:t>
      </w:r>
    </w:p>
    <w:p w:rsidR="0099092B" w:rsidRPr="00E77E36" w:rsidRDefault="0099092B" w:rsidP="00FA4461">
      <w:pPr>
        <w:rPr>
          <w:rFonts w:cs="Arial"/>
        </w:rPr>
      </w:pPr>
    </w:p>
    <w:p w:rsidR="00153C9C" w:rsidRPr="00E77E36" w:rsidRDefault="0099092B" w:rsidP="00FA4461">
      <w:pPr>
        <w:pStyle w:val="Ttulodaseoprimria"/>
        <w:rPr>
          <w:rFonts w:cs="Arial"/>
        </w:rPr>
      </w:pPr>
      <w:r w:rsidRPr="00E77E36">
        <w:rPr>
          <w:rFonts w:cs="Arial"/>
        </w:rPr>
        <w:t>RESULTADOS e DISCUSSÃO</w:t>
      </w:r>
    </w:p>
    <w:p w:rsidR="00153C9C" w:rsidRPr="00E77E36" w:rsidRDefault="00153C9C" w:rsidP="00FA4461">
      <w:pPr>
        <w:pStyle w:val="Ttulodaseoprimria"/>
        <w:rPr>
          <w:rFonts w:cs="Arial"/>
        </w:rPr>
      </w:pPr>
      <w:r w:rsidRPr="00E77E36">
        <w:rPr>
          <w:rFonts w:cs="Arial"/>
        </w:rPr>
        <w:tab/>
      </w:r>
    </w:p>
    <w:p w:rsidR="007116D8" w:rsidRDefault="00153C9C" w:rsidP="00FA4461">
      <w:pPr>
        <w:pStyle w:val="Ttulodaseoprimria"/>
        <w:ind w:firstLine="709"/>
        <w:rPr>
          <w:rFonts w:cs="Arial"/>
          <w:b w:val="0"/>
          <w:sz w:val="24"/>
        </w:rPr>
      </w:pPr>
      <w:r w:rsidRPr="00E77E36">
        <w:rPr>
          <w:rFonts w:cs="Arial"/>
          <w:b w:val="0"/>
          <w:sz w:val="24"/>
        </w:rPr>
        <w:t xml:space="preserve">Dentre as vinte entrevistadas, com faixa etária dos vinte e três aos quarenta e nove anos de idade, 12 cumprem pena por tráfico de drogas, </w:t>
      </w:r>
      <w:proofErr w:type="gramStart"/>
      <w:r w:rsidRPr="00E77E36">
        <w:rPr>
          <w:rFonts w:cs="Arial"/>
          <w:b w:val="0"/>
          <w:sz w:val="24"/>
        </w:rPr>
        <w:t>3</w:t>
      </w:r>
      <w:proofErr w:type="gramEnd"/>
      <w:r w:rsidRPr="00E77E36">
        <w:rPr>
          <w:rFonts w:cs="Arial"/>
          <w:b w:val="0"/>
          <w:sz w:val="24"/>
        </w:rPr>
        <w:t xml:space="preserve"> por furto, 2 por assalto, </w:t>
      </w:r>
      <w:r w:rsidR="00FA4461">
        <w:rPr>
          <w:rFonts w:cs="Arial"/>
          <w:b w:val="0"/>
          <w:sz w:val="24"/>
        </w:rPr>
        <w:t xml:space="preserve">1 por infanticídio, 1 por </w:t>
      </w:r>
      <w:r w:rsidRPr="00E77E36">
        <w:rPr>
          <w:rFonts w:cs="Arial"/>
          <w:b w:val="0"/>
          <w:sz w:val="24"/>
        </w:rPr>
        <w:t>tentativa de homicídio simples e 1 por latrocínio. O período de detenção varia entre dois anos e quatro meses a sess</w:t>
      </w:r>
      <w:r w:rsidR="00FA4461">
        <w:rPr>
          <w:rFonts w:cs="Arial"/>
          <w:b w:val="0"/>
          <w:sz w:val="24"/>
        </w:rPr>
        <w:t>enta e três anos e oito meses, outras</w:t>
      </w:r>
      <w:r w:rsidRPr="00E77E36">
        <w:rPr>
          <w:rFonts w:cs="Arial"/>
          <w:b w:val="0"/>
          <w:sz w:val="24"/>
        </w:rPr>
        <w:t xml:space="preserve"> quatro mulheres aguardam pelo julgamento. Apesar do</w:t>
      </w:r>
      <w:r w:rsidR="00FA4461">
        <w:rPr>
          <w:rFonts w:cs="Arial"/>
          <w:b w:val="0"/>
          <w:sz w:val="24"/>
        </w:rPr>
        <w:t>s</w:t>
      </w:r>
      <w:r w:rsidRPr="00E77E36">
        <w:rPr>
          <w:rFonts w:cs="Arial"/>
          <w:b w:val="0"/>
          <w:sz w:val="24"/>
        </w:rPr>
        <w:t xml:space="preserve"> motivo</w:t>
      </w:r>
      <w:r w:rsidR="00FA4461">
        <w:rPr>
          <w:rFonts w:cs="Arial"/>
          <w:b w:val="0"/>
          <w:sz w:val="24"/>
        </w:rPr>
        <w:t>s</w:t>
      </w:r>
      <w:r w:rsidRPr="00E77E36">
        <w:rPr>
          <w:rFonts w:cs="Arial"/>
          <w:b w:val="0"/>
          <w:sz w:val="24"/>
        </w:rPr>
        <w:t xml:space="preserve"> da</w:t>
      </w:r>
      <w:r w:rsidR="00FA4461">
        <w:rPr>
          <w:rFonts w:cs="Arial"/>
          <w:b w:val="0"/>
          <w:sz w:val="24"/>
        </w:rPr>
        <w:t>s prisões</w:t>
      </w:r>
      <w:r w:rsidRPr="00E77E36">
        <w:rPr>
          <w:rFonts w:cs="Arial"/>
          <w:b w:val="0"/>
          <w:sz w:val="24"/>
        </w:rPr>
        <w:t xml:space="preserve"> ser</w:t>
      </w:r>
      <w:r w:rsidR="00FA4461">
        <w:rPr>
          <w:rFonts w:cs="Arial"/>
          <w:b w:val="0"/>
          <w:sz w:val="24"/>
        </w:rPr>
        <w:t>em</w:t>
      </w:r>
      <w:r w:rsidRPr="00E77E36">
        <w:rPr>
          <w:rFonts w:cs="Arial"/>
          <w:b w:val="0"/>
          <w:sz w:val="24"/>
        </w:rPr>
        <w:t xml:space="preserve"> variado</w:t>
      </w:r>
      <w:r w:rsidR="00FA4461">
        <w:rPr>
          <w:rFonts w:cs="Arial"/>
          <w:b w:val="0"/>
          <w:sz w:val="24"/>
        </w:rPr>
        <w:t>s</w:t>
      </w:r>
      <w:r w:rsidRPr="00E77E36">
        <w:rPr>
          <w:rFonts w:cs="Arial"/>
          <w:b w:val="0"/>
          <w:sz w:val="24"/>
        </w:rPr>
        <w:t>, notou-se predomínio de delitos ligados ao tráfico de drogas.</w:t>
      </w:r>
    </w:p>
    <w:p w:rsidR="0099092B" w:rsidRPr="00E77E36" w:rsidRDefault="0099092B" w:rsidP="00FA4461">
      <w:pPr>
        <w:pStyle w:val="Ttulodaseoprimria"/>
        <w:ind w:firstLine="709"/>
        <w:rPr>
          <w:rFonts w:cs="Arial"/>
          <w:b w:val="0"/>
          <w:sz w:val="24"/>
        </w:rPr>
      </w:pPr>
      <w:r w:rsidRPr="00E77E36">
        <w:rPr>
          <w:rFonts w:cs="Arial"/>
          <w:b w:val="0"/>
          <w:sz w:val="24"/>
        </w:rPr>
        <w:t xml:space="preserve"> A realização de entrevistas semi</w:t>
      </w:r>
      <w:r w:rsidR="00FA4461">
        <w:rPr>
          <w:rFonts w:cs="Arial"/>
          <w:b w:val="0"/>
          <w:sz w:val="24"/>
        </w:rPr>
        <w:t>-</w:t>
      </w:r>
      <w:r w:rsidRPr="00E77E36">
        <w:rPr>
          <w:rFonts w:cs="Arial"/>
          <w:b w:val="0"/>
          <w:sz w:val="24"/>
        </w:rPr>
        <w:t>estruturadas</w:t>
      </w:r>
      <w:r w:rsidR="00634D59" w:rsidRPr="00E77E36">
        <w:rPr>
          <w:rFonts w:cs="Arial"/>
          <w:b w:val="0"/>
          <w:sz w:val="24"/>
        </w:rPr>
        <w:t xml:space="preserve"> no Presídio Regional de</w:t>
      </w:r>
      <w:r w:rsidR="003048FC" w:rsidRPr="00E77E36">
        <w:rPr>
          <w:rFonts w:cs="Arial"/>
          <w:b w:val="0"/>
          <w:sz w:val="24"/>
        </w:rPr>
        <w:t xml:space="preserve"> </w:t>
      </w:r>
      <w:r w:rsidR="00634D59" w:rsidRPr="00E77E36">
        <w:rPr>
          <w:rFonts w:cs="Arial"/>
          <w:b w:val="0"/>
          <w:sz w:val="24"/>
        </w:rPr>
        <w:t>Pelotas</w:t>
      </w:r>
      <w:r w:rsidRPr="00E77E36">
        <w:rPr>
          <w:rFonts w:cs="Arial"/>
          <w:b w:val="0"/>
          <w:sz w:val="24"/>
        </w:rPr>
        <w:t xml:space="preserve"> demonstrou que todas as mulheres possuem </w:t>
      </w:r>
      <w:r w:rsidR="00634D59" w:rsidRPr="00E77E36">
        <w:rPr>
          <w:rFonts w:cs="Arial"/>
          <w:b w:val="0"/>
          <w:sz w:val="24"/>
        </w:rPr>
        <w:t>algum tipo d</w:t>
      </w:r>
      <w:r w:rsidRPr="00E77E36">
        <w:rPr>
          <w:rFonts w:cs="Arial"/>
          <w:b w:val="0"/>
          <w:sz w:val="24"/>
        </w:rPr>
        <w:t>e</w:t>
      </w:r>
      <w:r w:rsidR="00634D59" w:rsidRPr="00E77E36">
        <w:rPr>
          <w:rFonts w:cs="Arial"/>
          <w:b w:val="0"/>
          <w:sz w:val="24"/>
        </w:rPr>
        <w:t xml:space="preserve"> e</w:t>
      </w:r>
      <w:r w:rsidRPr="00E77E36">
        <w:rPr>
          <w:rFonts w:cs="Arial"/>
          <w:b w:val="0"/>
          <w:sz w:val="24"/>
        </w:rPr>
        <w:t xml:space="preserve">ntendimento sobre o </w:t>
      </w:r>
      <w:r w:rsidR="00123179">
        <w:rPr>
          <w:rFonts w:cs="Arial"/>
          <w:b w:val="0"/>
          <w:sz w:val="24"/>
        </w:rPr>
        <w:t>a</w:t>
      </w:r>
      <w:r w:rsidR="009E602B">
        <w:rPr>
          <w:rFonts w:cs="Arial"/>
          <w:b w:val="0"/>
          <w:sz w:val="24"/>
        </w:rPr>
        <w:t xml:space="preserve">ssunto, sendo que algumas relacionam violência com o tráfico de drogas e outras entendem violência como qualquer ação indesejada praticada contra outra pessoa. </w:t>
      </w:r>
      <w:r w:rsidRPr="00E77E36">
        <w:rPr>
          <w:rFonts w:cs="Arial"/>
          <w:b w:val="0"/>
          <w:sz w:val="24"/>
        </w:rPr>
        <w:t>Evidenciou-se que a maior parte da população carcerária feminina possu</w:t>
      </w:r>
      <w:r w:rsidR="00634D59" w:rsidRPr="00E77E36">
        <w:rPr>
          <w:rFonts w:cs="Arial"/>
          <w:b w:val="0"/>
          <w:sz w:val="24"/>
        </w:rPr>
        <w:t xml:space="preserve">i um histórico de </w:t>
      </w:r>
      <w:r w:rsidRPr="00E77E36">
        <w:rPr>
          <w:rFonts w:cs="Arial"/>
          <w:b w:val="0"/>
          <w:sz w:val="24"/>
        </w:rPr>
        <w:t xml:space="preserve">vivências </w:t>
      </w:r>
      <w:r w:rsidR="00634D59" w:rsidRPr="00E77E36">
        <w:rPr>
          <w:rFonts w:cs="Arial"/>
          <w:b w:val="0"/>
          <w:sz w:val="24"/>
        </w:rPr>
        <w:t>e sofrimento relacionado</w:t>
      </w:r>
      <w:r w:rsidRPr="00E77E36">
        <w:rPr>
          <w:rFonts w:cs="Arial"/>
          <w:b w:val="0"/>
          <w:sz w:val="24"/>
        </w:rPr>
        <w:t>s à violência nas suas mais diversas formas de manifestações, e que algumas mulheres consideram já ter praticado algum tipo de violência no decorrer de suas vidas.</w:t>
      </w:r>
    </w:p>
    <w:p w:rsidR="0099092B" w:rsidRPr="00E77E36" w:rsidRDefault="0099092B" w:rsidP="00FA4461">
      <w:pPr>
        <w:pStyle w:val="Ttulodaseoprimria"/>
        <w:rPr>
          <w:rFonts w:cs="Arial"/>
        </w:rPr>
      </w:pPr>
    </w:p>
    <w:p w:rsidR="0099092B" w:rsidRPr="00E77E36" w:rsidRDefault="0099092B" w:rsidP="00FA4461">
      <w:pPr>
        <w:pStyle w:val="Ttulodaseoprimria"/>
        <w:rPr>
          <w:rFonts w:cs="Arial"/>
          <w:sz w:val="24"/>
        </w:rPr>
      </w:pPr>
      <w:r w:rsidRPr="00E77E36">
        <w:rPr>
          <w:rFonts w:cs="Arial"/>
          <w:sz w:val="24"/>
        </w:rPr>
        <w:t>CONSIDERAÇÕES FINAIS</w:t>
      </w:r>
    </w:p>
    <w:p w:rsidR="0099092B" w:rsidRPr="00E77E36" w:rsidRDefault="0099092B" w:rsidP="00FA4461">
      <w:pPr>
        <w:pStyle w:val="Ttulodaseoprimria"/>
        <w:rPr>
          <w:rFonts w:cs="Arial"/>
          <w:sz w:val="24"/>
        </w:rPr>
      </w:pPr>
    </w:p>
    <w:p w:rsidR="00E31740" w:rsidRPr="00E31740" w:rsidRDefault="00E31740" w:rsidP="00E317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 resultados obtidos permitem constatar </w:t>
      </w:r>
      <w:r w:rsidRPr="00E31740">
        <w:rPr>
          <w:rFonts w:ascii="Arial" w:hAnsi="Arial" w:cs="Arial"/>
        </w:rPr>
        <w:t xml:space="preserve">que todas as mulheres entrevistadas no presídio já possuem entendimento sobre o contexto, sendo que grande parte delas já sofreu ou vivenciou algum tipo de violência no decorrer de suas vidas e que algumas consideram já ter praticado violência. </w:t>
      </w:r>
    </w:p>
    <w:p w:rsidR="0099092B" w:rsidRPr="00E31740" w:rsidRDefault="00E31740" w:rsidP="00E31740">
      <w:pPr>
        <w:pStyle w:val="Ttulodaseoprimria"/>
        <w:ind w:firstLine="709"/>
        <w:rPr>
          <w:rFonts w:cs="Arial"/>
          <w:b w:val="0"/>
          <w:sz w:val="24"/>
        </w:rPr>
      </w:pPr>
      <w:r w:rsidRPr="00E31740">
        <w:rPr>
          <w:rFonts w:cs="Arial"/>
          <w:b w:val="0"/>
          <w:sz w:val="24"/>
        </w:rPr>
        <w:t xml:space="preserve">A partir das respostas obtidas pode-se perceber que as mesmas estão em contato </w:t>
      </w:r>
      <w:r w:rsidR="00F016B2">
        <w:rPr>
          <w:rFonts w:cs="Arial"/>
          <w:b w:val="0"/>
          <w:sz w:val="24"/>
        </w:rPr>
        <w:t>contí</w:t>
      </w:r>
      <w:r w:rsidRPr="00E31740">
        <w:rPr>
          <w:rFonts w:cs="Arial"/>
          <w:b w:val="0"/>
          <w:sz w:val="24"/>
        </w:rPr>
        <w:t>nuo com este fator, antes, durante e provavelmente após o cumprimento da pena.</w:t>
      </w:r>
      <w:r w:rsidR="00F016B2">
        <w:rPr>
          <w:rFonts w:cs="Arial"/>
          <w:b w:val="0"/>
          <w:sz w:val="24"/>
        </w:rPr>
        <w:t xml:space="preserve"> No entanto </w:t>
      </w:r>
      <w:proofErr w:type="gramStart"/>
      <w:r w:rsidR="00F016B2">
        <w:rPr>
          <w:rFonts w:cs="Arial"/>
          <w:b w:val="0"/>
          <w:sz w:val="24"/>
        </w:rPr>
        <w:t>é</w:t>
      </w:r>
      <w:proofErr w:type="gramEnd"/>
      <w:r w:rsidR="00F016B2">
        <w:rPr>
          <w:rFonts w:cs="Arial"/>
          <w:b w:val="0"/>
          <w:sz w:val="24"/>
        </w:rPr>
        <w:t xml:space="preserve"> de extrema importância que sejam elaborados estudos que abranjam esta temática a fim de contribuir com o crescente conhecimento científico no que tange aos indícios de violência contra as mulheres.</w:t>
      </w:r>
    </w:p>
    <w:p w:rsidR="0099092B" w:rsidRPr="00E77E36" w:rsidRDefault="0099092B" w:rsidP="00FA4461">
      <w:pPr>
        <w:rPr>
          <w:rFonts w:cs="Arial"/>
        </w:rPr>
      </w:pPr>
    </w:p>
    <w:p w:rsidR="00FA4461" w:rsidRDefault="0099092B" w:rsidP="00FA4461">
      <w:pPr>
        <w:pStyle w:val="Ttulodaseoprimria"/>
        <w:rPr>
          <w:rFonts w:cs="Arial"/>
        </w:rPr>
      </w:pPr>
      <w:r w:rsidRPr="00E77E36">
        <w:rPr>
          <w:rFonts w:cs="Arial"/>
        </w:rPr>
        <w:t>REFERÊNCIAS</w:t>
      </w:r>
    </w:p>
    <w:p w:rsidR="00FA4461" w:rsidRDefault="00FA4461" w:rsidP="00FA4461">
      <w:pPr>
        <w:pStyle w:val="Ttulodaseoprimria"/>
        <w:rPr>
          <w:rFonts w:cs="Arial"/>
        </w:rPr>
      </w:pPr>
    </w:p>
    <w:p w:rsidR="005F120D" w:rsidRPr="00E77E36" w:rsidRDefault="005F120D" w:rsidP="00FA4461">
      <w:pPr>
        <w:autoSpaceDE w:val="0"/>
        <w:autoSpaceDN w:val="0"/>
        <w:adjustRightInd w:val="0"/>
        <w:ind w:firstLine="0"/>
        <w:rPr>
          <w:rFonts w:cs="Arial"/>
        </w:rPr>
      </w:pPr>
    </w:p>
    <w:p w:rsidR="005F120D" w:rsidRPr="00E77E36" w:rsidRDefault="005F120D" w:rsidP="00FA4461">
      <w:pPr>
        <w:autoSpaceDE w:val="0"/>
        <w:autoSpaceDN w:val="0"/>
        <w:adjustRightInd w:val="0"/>
        <w:ind w:firstLine="0"/>
        <w:rPr>
          <w:rFonts w:cs="Arial"/>
          <w:color w:val="231F20"/>
        </w:rPr>
      </w:pPr>
      <w:r w:rsidRPr="00E77E36">
        <w:rPr>
          <w:rFonts w:cs="Arial"/>
          <w:color w:val="231F20"/>
        </w:rPr>
        <w:t xml:space="preserve">Moraes R, </w:t>
      </w:r>
      <w:proofErr w:type="spellStart"/>
      <w:r w:rsidRPr="00E77E36">
        <w:rPr>
          <w:rFonts w:cs="Arial"/>
          <w:color w:val="231F20"/>
        </w:rPr>
        <w:t>Galiazzi</w:t>
      </w:r>
      <w:proofErr w:type="spellEnd"/>
      <w:r w:rsidRPr="00E77E36">
        <w:rPr>
          <w:rFonts w:cs="Arial"/>
          <w:color w:val="231F20"/>
        </w:rPr>
        <w:t xml:space="preserve"> MC. Análise Textual Discursiva. 2ª ed. </w:t>
      </w:r>
      <w:proofErr w:type="spellStart"/>
      <w:r w:rsidRPr="00E77E36">
        <w:rPr>
          <w:rFonts w:cs="Arial"/>
          <w:color w:val="231F20"/>
        </w:rPr>
        <w:t>Ijuí</w:t>
      </w:r>
      <w:proofErr w:type="spellEnd"/>
      <w:r w:rsidRPr="00E77E36">
        <w:rPr>
          <w:rFonts w:cs="Arial"/>
          <w:color w:val="231F20"/>
        </w:rPr>
        <w:t xml:space="preserve">: </w:t>
      </w:r>
      <w:proofErr w:type="spellStart"/>
      <w:r w:rsidRPr="00E77E36">
        <w:rPr>
          <w:rFonts w:cs="Arial"/>
          <w:color w:val="231F20"/>
        </w:rPr>
        <w:t>Unijuí</w:t>
      </w:r>
      <w:proofErr w:type="spellEnd"/>
      <w:r w:rsidRPr="00E77E36">
        <w:rPr>
          <w:rFonts w:cs="Arial"/>
          <w:color w:val="231F20"/>
        </w:rPr>
        <w:t>; 2011.</w:t>
      </w:r>
    </w:p>
    <w:p w:rsidR="005F120D" w:rsidRPr="00E77E36" w:rsidRDefault="005F120D" w:rsidP="00FA4461">
      <w:pPr>
        <w:autoSpaceDE w:val="0"/>
        <w:autoSpaceDN w:val="0"/>
        <w:adjustRightInd w:val="0"/>
        <w:ind w:firstLine="0"/>
        <w:rPr>
          <w:rFonts w:cs="Arial"/>
          <w:color w:val="231F20"/>
        </w:rPr>
      </w:pPr>
    </w:p>
    <w:p w:rsidR="00D06B0D" w:rsidRPr="00E77E36" w:rsidRDefault="0099092B" w:rsidP="00FA4461">
      <w:pPr>
        <w:ind w:firstLine="0"/>
        <w:rPr>
          <w:rFonts w:cs="Arial"/>
          <w:color w:val="231F20"/>
        </w:rPr>
      </w:pPr>
      <w:proofErr w:type="spellStart"/>
      <w:r w:rsidRPr="00E77E36">
        <w:rPr>
          <w:rFonts w:cs="Arial"/>
          <w:color w:val="231F20"/>
        </w:rPr>
        <w:t>Scherer</w:t>
      </w:r>
      <w:proofErr w:type="spellEnd"/>
      <w:r w:rsidRPr="00E77E36">
        <w:rPr>
          <w:rFonts w:cs="Arial"/>
          <w:color w:val="231F20"/>
        </w:rPr>
        <w:t xml:space="preserve"> ZAP, </w:t>
      </w:r>
      <w:proofErr w:type="spellStart"/>
      <w:r w:rsidRPr="00E77E36">
        <w:rPr>
          <w:rFonts w:cs="Arial"/>
          <w:color w:val="231F20"/>
        </w:rPr>
        <w:t>Scherer</w:t>
      </w:r>
      <w:proofErr w:type="spellEnd"/>
      <w:r w:rsidRPr="00E77E36">
        <w:rPr>
          <w:rFonts w:cs="Arial"/>
          <w:color w:val="231F20"/>
        </w:rPr>
        <w:t xml:space="preserve"> EA</w:t>
      </w:r>
      <w:r w:rsidRPr="00E77E36">
        <w:rPr>
          <w:rFonts w:cs="Arial"/>
          <w:bCs/>
          <w:color w:val="231F20"/>
        </w:rPr>
        <w:t xml:space="preserve">. Concepções e vivências de mulheres encarceradas sobre a violência. </w:t>
      </w:r>
      <w:proofErr w:type="spellStart"/>
      <w:r w:rsidRPr="00E77E36">
        <w:rPr>
          <w:rFonts w:cs="Arial"/>
          <w:color w:val="231F20"/>
        </w:rPr>
        <w:t>Cogitare</w:t>
      </w:r>
      <w:proofErr w:type="spellEnd"/>
      <w:r w:rsidRPr="00E77E36">
        <w:rPr>
          <w:rFonts w:cs="Arial"/>
          <w:color w:val="231F20"/>
        </w:rPr>
        <w:t xml:space="preserve"> </w:t>
      </w:r>
      <w:proofErr w:type="spellStart"/>
      <w:r w:rsidRPr="00E77E36">
        <w:rPr>
          <w:rFonts w:cs="Arial"/>
          <w:color w:val="231F20"/>
        </w:rPr>
        <w:t>Enferm</w:t>
      </w:r>
      <w:proofErr w:type="spellEnd"/>
      <w:r w:rsidRPr="00E77E36">
        <w:rPr>
          <w:rFonts w:cs="Arial"/>
          <w:color w:val="231F20"/>
        </w:rPr>
        <w:t xml:space="preserve">, </w:t>
      </w:r>
      <w:proofErr w:type="gramStart"/>
      <w:r w:rsidRPr="00E77E36">
        <w:rPr>
          <w:rFonts w:cs="Arial"/>
          <w:color w:val="231F20"/>
        </w:rPr>
        <w:t>2009;</w:t>
      </w:r>
      <w:proofErr w:type="gramEnd"/>
      <w:r w:rsidRPr="00E77E36">
        <w:rPr>
          <w:rFonts w:cs="Arial"/>
          <w:color w:val="231F20"/>
        </w:rPr>
        <w:t>14(3):435-40.</w:t>
      </w:r>
    </w:p>
    <w:p w:rsidR="00701D90" w:rsidRDefault="00701D90" w:rsidP="00FA4461">
      <w:pPr>
        <w:shd w:val="clear" w:color="auto" w:fill="FFFFFF"/>
        <w:ind w:firstLine="0"/>
        <w:outlineLvl w:val="2"/>
        <w:rPr>
          <w:rFonts w:cs="Arial"/>
          <w:color w:val="231F20"/>
        </w:rPr>
      </w:pPr>
    </w:p>
    <w:p w:rsidR="0099092B" w:rsidRPr="00E77E36" w:rsidRDefault="005F120D" w:rsidP="00FA4461">
      <w:pPr>
        <w:shd w:val="clear" w:color="auto" w:fill="FFFFFF"/>
        <w:ind w:firstLine="0"/>
        <w:outlineLvl w:val="2"/>
        <w:rPr>
          <w:rFonts w:cs="Arial"/>
          <w:color w:val="231F20"/>
        </w:rPr>
      </w:pPr>
      <w:r w:rsidRPr="00E77E36">
        <w:rPr>
          <w:rFonts w:cs="Arial"/>
        </w:rPr>
        <w:t xml:space="preserve">Souza, MOS, Passos JP. A prática de enfermagem no sistema penal: Limites e possibilidades. </w:t>
      </w:r>
      <w:proofErr w:type="spellStart"/>
      <w:r w:rsidRPr="00E77E36">
        <w:rPr>
          <w:rFonts w:cs="Arial"/>
          <w:color w:val="231F20"/>
        </w:rPr>
        <w:t>Esc</w:t>
      </w:r>
      <w:proofErr w:type="spellEnd"/>
      <w:r w:rsidRPr="00E77E36">
        <w:rPr>
          <w:rFonts w:cs="Arial"/>
          <w:color w:val="231F20"/>
        </w:rPr>
        <w:t xml:space="preserve"> Anna Nery </w:t>
      </w:r>
      <w:proofErr w:type="spellStart"/>
      <w:r w:rsidRPr="00E77E36">
        <w:rPr>
          <w:rFonts w:cs="Arial"/>
          <w:color w:val="231F20"/>
        </w:rPr>
        <w:t>Rev</w:t>
      </w:r>
      <w:proofErr w:type="spellEnd"/>
      <w:r w:rsidRPr="00E77E36">
        <w:rPr>
          <w:rFonts w:cs="Arial"/>
          <w:color w:val="231F20"/>
        </w:rPr>
        <w:t xml:space="preserve"> </w:t>
      </w:r>
      <w:proofErr w:type="spellStart"/>
      <w:r w:rsidRPr="00E77E36">
        <w:rPr>
          <w:rFonts w:cs="Arial"/>
          <w:color w:val="231F20"/>
        </w:rPr>
        <w:t>Enferm</w:t>
      </w:r>
      <w:proofErr w:type="spellEnd"/>
      <w:r w:rsidRPr="00E77E36">
        <w:rPr>
          <w:rFonts w:cs="Arial"/>
          <w:color w:val="231F20"/>
        </w:rPr>
        <w:t xml:space="preserve">, </w:t>
      </w:r>
      <w:proofErr w:type="gramStart"/>
      <w:r w:rsidRPr="00E77E36">
        <w:rPr>
          <w:rFonts w:cs="Arial"/>
          <w:color w:val="231F20"/>
        </w:rPr>
        <w:t>2008;</w:t>
      </w:r>
      <w:proofErr w:type="gramEnd"/>
      <w:r w:rsidRPr="00E77E36">
        <w:rPr>
          <w:rFonts w:cs="Arial"/>
          <w:color w:val="231F20"/>
        </w:rPr>
        <w:t>12(3):417-23.</w:t>
      </w:r>
    </w:p>
    <w:p w:rsidR="005F120D" w:rsidRPr="00E77E36" w:rsidRDefault="005F120D" w:rsidP="00FA4461">
      <w:pPr>
        <w:shd w:val="clear" w:color="auto" w:fill="FFFFFF"/>
        <w:ind w:firstLine="0"/>
        <w:outlineLvl w:val="2"/>
        <w:rPr>
          <w:rFonts w:cs="Arial"/>
          <w:color w:val="231F20"/>
        </w:rPr>
      </w:pPr>
    </w:p>
    <w:sectPr w:rsidR="005F120D" w:rsidRPr="00E77E36" w:rsidSect="00E77E3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664"/>
    <w:multiLevelType w:val="hybridMultilevel"/>
    <w:tmpl w:val="67E424D2"/>
    <w:lvl w:ilvl="0" w:tplc="EB9C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9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8B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6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092B"/>
    <w:rsid w:val="0004747F"/>
    <w:rsid w:val="00112797"/>
    <w:rsid w:val="00123179"/>
    <w:rsid w:val="00153C9C"/>
    <w:rsid w:val="001E6D4D"/>
    <w:rsid w:val="003048FC"/>
    <w:rsid w:val="00384BAD"/>
    <w:rsid w:val="003A38AC"/>
    <w:rsid w:val="004653C8"/>
    <w:rsid w:val="005F120D"/>
    <w:rsid w:val="00634D59"/>
    <w:rsid w:val="006C30E6"/>
    <w:rsid w:val="00701D90"/>
    <w:rsid w:val="007116D8"/>
    <w:rsid w:val="00715466"/>
    <w:rsid w:val="00754172"/>
    <w:rsid w:val="0099092B"/>
    <w:rsid w:val="009A6206"/>
    <w:rsid w:val="009E602B"/>
    <w:rsid w:val="00A062FE"/>
    <w:rsid w:val="00AD76E1"/>
    <w:rsid w:val="00AF315E"/>
    <w:rsid w:val="00B40F4D"/>
    <w:rsid w:val="00B512E9"/>
    <w:rsid w:val="00B6587F"/>
    <w:rsid w:val="00B85C72"/>
    <w:rsid w:val="00C7701C"/>
    <w:rsid w:val="00CD5149"/>
    <w:rsid w:val="00D73D49"/>
    <w:rsid w:val="00E31740"/>
    <w:rsid w:val="00E77E36"/>
    <w:rsid w:val="00E85C4A"/>
    <w:rsid w:val="00F016B2"/>
    <w:rsid w:val="00F04E8C"/>
    <w:rsid w:val="00FA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2B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99092B"/>
    <w:pPr>
      <w:ind w:firstLine="0"/>
    </w:pPr>
    <w:rPr>
      <w:b/>
      <w:sz w:val="26"/>
    </w:rPr>
  </w:style>
  <w:style w:type="paragraph" w:styleId="NormalWeb">
    <w:name w:val="Normal (Web)"/>
    <w:basedOn w:val="Normal"/>
    <w:rsid w:val="00C7701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kern w:val="0"/>
    </w:rPr>
  </w:style>
  <w:style w:type="character" w:styleId="Refdecomentrio">
    <w:name w:val="annotation reference"/>
    <w:basedOn w:val="Fontepargpadro"/>
    <w:semiHidden/>
    <w:rsid w:val="00C7701C"/>
    <w:rPr>
      <w:rFonts w:cs="Times New Roman"/>
      <w:sz w:val="16"/>
      <w:szCs w:val="16"/>
    </w:rPr>
  </w:style>
  <w:style w:type="paragraph" w:customStyle="1" w:styleId="Default">
    <w:name w:val="Default"/>
    <w:rsid w:val="00E3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4741-A4AD-4E69-971C-E853963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Larissa</cp:lastModifiedBy>
  <cp:revision>4</cp:revision>
  <dcterms:created xsi:type="dcterms:W3CDTF">2013-07-23T23:04:00Z</dcterms:created>
  <dcterms:modified xsi:type="dcterms:W3CDTF">2013-07-24T00:29:00Z</dcterms:modified>
</cp:coreProperties>
</file>