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D0" w:rsidRDefault="00FF2FD0" w:rsidP="00FF2FD0">
      <w:pPr>
        <w:pStyle w:val="Cabealho"/>
        <w:ind w:firstLine="0"/>
        <w:jc w:val="center"/>
        <w:rPr>
          <w:rStyle w:val="Forte"/>
          <w:b w:val="0"/>
          <w:sz w:val="18"/>
          <w:szCs w:val="20"/>
          <w:lang w:val="pt-BR"/>
        </w:rPr>
      </w:pPr>
      <w:r w:rsidRPr="00FF2FD0">
        <w:rPr>
          <w:rStyle w:val="Forte"/>
          <w:b w:val="0"/>
          <w:sz w:val="18"/>
          <w:szCs w:val="20"/>
          <w:lang w:val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-490220</wp:posOffset>
            </wp:positionV>
            <wp:extent cx="2466975" cy="742950"/>
            <wp:effectExtent l="0" t="0" r="9525" b="0"/>
            <wp:wrapNone/>
            <wp:docPr id="3" name="Imagem 1" descr="C:\Users\Furg\Desktop\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Furg\Desktop\fina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2FD0" w:rsidRDefault="00FF2FD0" w:rsidP="00FF2FD0">
      <w:pPr>
        <w:pStyle w:val="Cabealho"/>
        <w:ind w:firstLine="0"/>
        <w:jc w:val="center"/>
        <w:rPr>
          <w:rStyle w:val="Forte"/>
          <w:b w:val="0"/>
          <w:sz w:val="18"/>
          <w:szCs w:val="20"/>
          <w:lang w:val="pt-BR"/>
        </w:rPr>
      </w:pPr>
    </w:p>
    <w:p w:rsidR="00FF2FD0" w:rsidRDefault="00FF2FD0" w:rsidP="00FF2FD0">
      <w:pPr>
        <w:pStyle w:val="Cabealho"/>
        <w:ind w:firstLine="0"/>
        <w:jc w:val="center"/>
        <w:rPr>
          <w:rStyle w:val="Forte"/>
          <w:b w:val="0"/>
          <w:sz w:val="18"/>
          <w:szCs w:val="20"/>
          <w:lang w:val="pt-BR"/>
        </w:rPr>
      </w:pPr>
    </w:p>
    <w:p w:rsidR="00FF2FD0" w:rsidRPr="00F34C67" w:rsidRDefault="00FF2FD0" w:rsidP="00FF2FD0">
      <w:pPr>
        <w:pStyle w:val="Cabealho"/>
        <w:ind w:firstLine="0"/>
        <w:jc w:val="center"/>
        <w:rPr>
          <w:b/>
          <w:sz w:val="18"/>
          <w:szCs w:val="20"/>
        </w:rPr>
      </w:pPr>
      <w:r w:rsidRPr="00F34C67">
        <w:rPr>
          <w:rStyle w:val="Forte"/>
          <w:b w:val="0"/>
          <w:sz w:val="18"/>
          <w:szCs w:val="20"/>
        </w:rPr>
        <w:t>Rio Grande/RS, Brasil, 23 a 25 de outubro de 2013.</w:t>
      </w:r>
    </w:p>
    <w:p w:rsidR="00FF2FD0" w:rsidRPr="00664C81" w:rsidRDefault="00FF2FD0" w:rsidP="00FF2FD0"/>
    <w:p w:rsidR="00FF2FD0" w:rsidRDefault="00FF2FD0" w:rsidP="00FF2FD0">
      <w:pPr>
        <w:jc w:val="center"/>
        <w:rPr>
          <w:rFonts w:ascii="Arial" w:hAnsi="Arial" w:cs="Arial"/>
          <w:b/>
          <w:sz w:val="24"/>
          <w:szCs w:val="24"/>
        </w:rPr>
      </w:pPr>
      <w:r w:rsidRPr="00664C81">
        <w:rPr>
          <w:rFonts w:ascii="Arial" w:hAnsi="Arial" w:cs="Arial"/>
          <w:b/>
          <w:sz w:val="24"/>
          <w:szCs w:val="24"/>
        </w:rPr>
        <w:t xml:space="preserve">IGREJA </w:t>
      </w:r>
      <w:proofErr w:type="gramStart"/>
      <w:r w:rsidRPr="00664C81">
        <w:rPr>
          <w:rFonts w:ascii="Arial" w:hAnsi="Arial" w:cs="Arial"/>
          <w:b/>
          <w:sz w:val="24"/>
          <w:szCs w:val="24"/>
        </w:rPr>
        <w:t>MATRIZ</w:t>
      </w:r>
      <w:r>
        <w:rPr>
          <w:rFonts w:ascii="Arial" w:hAnsi="Arial" w:cs="Arial"/>
          <w:b/>
          <w:sz w:val="24"/>
          <w:szCs w:val="24"/>
        </w:rPr>
        <w:t>:</w:t>
      </w:r>
      <w:proofErr w:type="gramEnd"/>
      <w:r>
        <w:rPr>
          <w:rFonts w:ascii="Arial" w:hAnsi="Arial" w:cs="Arial"/>
          <w:b/>
          <w:sz w:val="24"/>
          <w:szCs w:val="24"/>
        </w:rPr>
        <w:t>UM TEMPLO QUE CONTA A HIST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ÓRIA DE SANTAVITÓRIA DO PALMAR</w:t>
      </w:r>
    </w:p>
    <w:p w:rsidR="00FF2FD0" w:rsidRDefault="00FF2FD0" w:rsidP="00FF2FD0">
      <w:pPr>
        <w:jc w:val="center"/>
        <w:rPr>
          <w:rFonts w:ascii="Arial" w:hAnsi="Arial" w:cs="Arial"/>
          <w:b/>
          <w:sz w:val="24"/>
          <w:szCs w:val="24"/>
        </w:rPr>
      </w:pPr>
    </w:p>
    <w:p w:rsidR="00FF2FD0" w:rsidRPr="00FF2FD0" w:rsidRDefault="00FF2FD0" w:rsidP="00FF2FD0">
      <w:pPr>
        <w:jc w:val="right"/>
        <w:rPr>
          <w:rFonts w:ascii="Arial" w:hAnsi="Arial" w:cs="Arial"/>
          <w:sz w:val="24"/>
          <w:szCs w:val="24"/>
          <w:lang w:val="en-US"/>
        </w:rPr>
      </w:pPr>
      <w:r w:rsidRPr="00FF2FD0">
        <w:rPr>
          <w:rFonts w:ascii="Arial" w:hAnsi="Arial" w:cs="Arial"/>
          <w:sz w:val="24"/>
          <w:szCs w:val="24"/>
          <w:lang w:val="en-US"/>
        </w:rPr>
        <w:t xml:space="preserve">CABRAL, </w:t>
      </w:r>
      <w:proofErr w:type="spellStart"/>
      <w:r w:rsidRPr="00FF2FD0">
        <w:rPr>
          <w:rFonts w:ascii="Arial" w:hAnsi="Arial" w:cs="Arial"/>
          <w:sz w:val="24"/>
          <w:szCs w:val="24"/>
          <w:lang w:val="en-US"/>
        </w:rPr>
        <w:t>Milene</w:t>
      </w:r>
      <w:proofErr w:type="spellEnd"/>
      <w:r w:rsidRPr="00FF2FD0">
        <w:rPr>
          <w:rFonts w:ascii="Arial" w:hAnsi="Arial" w:cs="Arial"/>
          <w:sz w:val="24"/>
          <w:szCs w:val="24"/>
          <w:lang w:val="en-US"/>
        </w:rPr>
        <w:t xml:space="preserve"> Chaves.</w:t>
      </w:r>
    </w:p>
    <w:p w:rsidR="00FF2FD0" w:rsidRPr="00FF2FD0" w:rsidRDefault="00FF2FD0" w:rsidP="00FF2FD0">
      <w:pPr>
        <w:jc w:val="right"/>
        <w:rPr>
          <w:rFonts w:ascii="Arial" w:hAnsi="Arial" w:cs="Arial"/>
          <w:sz w:val="24"/>
          <w:szCs w:val="24"/>
          <w:lang w:val="en-US"/>
        </w:rPr>
      </w:pPr>
      <w:proofErr w:type="spellStart"/>
      <w:r w:rsidRPr="00FF2FD0">
        <w:rPr>
          <w:rFonts w:ascii="Arial" w:hAnsi="Arial" w:cs="Arial"/>
          <w:sz w:val="24"/>
          <w:szCs w:val="24"/>
          <w:lang w:val="en-US"/>
        </w:rPr>
        <w:t>SCHIAVON</w:t>
      </w:r>
      <w:proofErr w:type="gramStart"/>
      <w:r w:rsidRPr="00FF2FD0">
        <w:rPr>
          <w:rFonts w:ascii="Arial" w:hAnsi="Arial" w:cs="Arial"/>
          <w:sz w:val="24"/>
          <w:szCs w:val="24"/>
          <w:lang w:val="en-US"/>
        </w:rPr>
        <w:t>,Carmem</w:t>
      </w:r>
      <w:proofErr w:type="spellEnd"/>
      <w:proofErr w:type="gramEnd"/>
      <w:r w:rsidRPr="00FF2FD0">
        <w:rPr>
          <w:rFonts w:ascii="Arial" w:hAnsi="Arial" w:cs="Arial"/>
          <w:sz w:val="24"/>
          <w:szCs w:val="24"/>
          <w:lang w:val="en-US"/>
        </w:rPr>
        <w:t xml:space="preserve"> G. </w:t>
      </w:r>
      <w:proofErr w:type="spellStart"/>
      <w:r w:rsidRPr="00FF2FD0">
        <w:rPr>
          <w:rFonts w:ascii="Arial" w:hAnsi="Arial" w:cs="Arial"/>
          <w:sz w:val="24"/>
          <w:szCs w:val="24"/>
          <w:lang w:val="en-US"/>
        </w:rPr>
        <w:t>Burgert</w:t>
      </w:r>
      <w:proofErr w:type="spellEnd"/>
      <w:r w:rsidRPr="00FF2FD0">
        <w:rPr>
          <w:rFonts w:ascii="Arial" w:hAnsi="Arial" w:cs="Arial"/>
          <w:sz w:val="24"/>
          <w:szCs w:val="24"/>
          <w:lang w:val="en-US"/>
        </w:rPr>
        <w:t>.</w:t>
      </w:r>
    </w:p>
    <w:p w:rsidR="00FF2FD0" w:rsidRDefault="00FF2FD0" w:rsidP="00FF2FD0">
      <w:pPr>
        <w:jc w:val="right"/>
        <w:rPr>
          <w:rFonts w:ascii="Arial" w:hAnsi="Arial" w:cs="Arial"/>
          <w:sz w:val="24"/>
          <w:szCs w:val="24"/>
        </w:rPr>
      </w:pPr>
      <w:hyperlink r:id="rId5" w:history="1">
        <w:r w:rsidRPr="00B0471E">
          <w:rPr>
            <w:rStyle w:val="Hyperlink"/>
            <w:rFonts w:ascii="Arial" w:hAnsi="Arial" w:cs="Arial"/>
            <w:sz w:val="24"/>
            <w:szCs w:val="24"/>
          </w:rPr>
          <w:t>furgmilenec@hotmail.com</w:t>
        </w:r>
      </w:hyperlink>
    </w:p>
    <w:p w:rsidR="00FF2FD0" w:rsidRDefault="00FF2FD0" w:rsidP="00FF2FD0">
      <w:pPr>
        <w:jc w:val="right"/>
        <w:rPr>
          <w:rFonts w:ascii="Arial" w:hAnsi="Arial" w:cs="Arial"/>
          <w:sz w:val="24"/>
          <w:szCs w:val="24"/>
        </w:rPr>
      </w:pPr>
    </w:p>
    <w:p w:rsidR="00FF2FD0" w:rsidRDefault="00FF2FD0" w:rsidP="00FF2FD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Congresso de Iniciação Científica.</w:t>
      </w:r>
    </w:p>
    <w:p w:rsidR="00FF2FD0" w:rsidRDefault="00FF2FD0" w:rsidP="00FF2FD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Pesquisa.</w:t>
      </w:r>
    </w:p>
    <w:p w:rsidR="00FF2FD0" w:rsidRDefault="00FF2FD0" w:rsidP="00FF2FD0">
      <w:pPr>
        <w:jc w:val="right"/>
        <w:rPr>
          <w:rFonts w:ascii="Arial" w:hAnsi="Arial" w:cs="Arial"/>
          <w:sz w:val="24"/>
          <w:szCs w:val="24"/>
        </w:rPr>
      </w:pPr>
    </w:p>
    <w:p w:rsidR="00FF2FD0" w:rsidRDefault="00FF2FD0" w:rsidP="00FF2FD0">
      <w:pPr>
        <w:jc w:val="right"/>
        <w:rPr>
          <w:rFonts w:ascii="Arial" w:hAnsi="Arial" w:cs="Arial"/>
          <w:sz w:val="24"/>
          <w:szCs w:val="24"/>
        </w:rPr>
      </w:pPr>
    </w:p>
    <w:p w:rsidR="00FF2FD0" w:rsidRDefault="00FF2FD0" w:rsidP="00FF2FD0">
      <w:pPr>
        <w:ind w:firstLine="0"/>
        <w:rPr>
          <w:rFonts w:ascii="Arial" w:hAnsi="Arial" w:cs="Arial"/>
          <w:sz w:val="24"/>
          <w:szCs w:val="24"/>
        </w:rPr>
      </w:pPr>
      <w:proofErr w:type="spellStart"/>
      <w:r w:rsidRPr="004D2D40">
        <w:rPr>
          <w:rFonts w:ascii="Arial" w:hAnsi="Arial" w:cs="Arial"/>
          <w:b/>
          <w:sz w:val="24"/>
          <w:szCs w:val="24"/>
        </w:rPr>
        <w:t>Palavras</w:t>
      </w:r>
      <w:r>
        <w:rPr>
          <w:rFonts w:ascii="Arial" w:hAnsi="Arial" w:cs="Arial"/>
          <w:b/>
          <w:sz w:val="24"/>
          <w:szCs w:val="24"/>
        </w:rPr>
        <w:t>-</w:t>
      </w:r>
      <w:r w:rsidRPr="004D2D40">
        <w:rPr>
          <w:rFonts w:ascii="Arial" w:hAnsi="Arial" w:cs="Arial"/>
          <w:b/>
          <w:sz w:val="24"/>
          <w:szCs w:val="24"/>
        </w:rPr>
        <w:t>chave</w:t>
      </w:r>
      <w:proofErr w:type="spellEnd"/>
      <w:r w:rsidRPr="004D2D4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História, Memória, Patrimônio.</w:t>
      </w:r>
    </w:p>
    <w:p w:rsidR="00FF2FD0" w:rsidRDefault="00FF2FD0" w:rsidP="00FF2FD0">
      <w:pPr>
        <w:rPr>
          <w:rFonts w:ascii="Arial" w:hAnsi="Arial" w:cs="Arial"/>
          <w:sz w:val="24"/>
          <w:szCs w:val="24"/>
        </w:rPr>
      </w:pPr>
    </w:p>
    <w:p w:rsidR="00FF2FD0" w:rsidRDefault="00FF2FD0" w:rsidP="00FF2FD0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Introdução</w:t>
      </w:r>
    </w:p>
    <w:p w:rsidR="00FF2FD0" w:rsidRDefault="00FF2FD0" w:rsidP="00FF2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trabalho tem como objetivo abordar um pouco da história da Igreja Matriz de Santa Vitória, tida como um suporte da memória local. </w:t>
      </w:r>
    </w:p>
    <w:p w:rsidR="00FF2FD0" w:rsidRDefault="00FF2FD0" w:rsidP="00FF2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F2FD0" w:rsidRPr="00FF2FD0" w:rsidRDefault="00FF2FD0" w:rsidP="00FF2FD0">
      <w:pPr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F2FD0">
        <w:rPr>
          <w:rFonts w:ascii="Arial" w:hAnsi="Arial" w:cs="Arial"/>
          <w:b/>
          <w:sz w:val="24"/>
          <w:szCs w:val="24"/>
        </w:rPr>
        <w:t>2</w:t>
      </w:r>
      <w:proofErr w:type="gramEnd"/>
      <w:r w:rsidRPr="00FF2FD0">
        <w:rPr>
          <w:rFonts w:ascii="Arial" w:hAnsi="Arial" w:cs="Arial"/>
          <w:b/>
          <w:sz w:val="24"/>
          <w:szCs w:val="24"/>
        </w:rPr>
        <w:t xml:space="preserve"> Metodologia</w:t>
      </w:r>
    </w:p>
    <w:p w:rsidR="00FF2FD0" w:rsidRDefault="00FF2FD0" w:rsidP="00FF2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tanto, utilizamos a metodologia da análise de conteúdo visando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identificação de sua história.</w:t>
      </w:r>
    </w:p>
    <w:p w:rsidR="00FF2FD0" w:rsidRDefault="00FF2FD0" w:rsidP="00FF2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F2FD0" w:rsidRPr="00FF2FD0" w:rsidRDefault="00FF2FD0" w:rsidP="00FF2FD0">
      <w:pPr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F2FD0">
        <w:rPr>
          <w:rFonts w:ascii="Arial" w:hAnsi="Arial" w:cs="Arial"/>
          <w:b/>
          <w:sz w:val="24"/>
          <w:szCs w:val="24"/>
        </w:rPr>
        <w:t>3</w:t>
      </w:r>
      <w:proofErr w:type="gramEnd"/>
      <w:r w:rsidRPr="00FF2FD0">
        <w:rPr>
          <w:rFonts w:ascii="Arial" w:hAnsi="Arial" w:cs="Arial"/>
          <w:b/>
          <w:sz w:val="24"/>
          <w:szCs w:val="24"/>
        </w:rPr>
        <w:t xml:space="preserve"> Desenvolvimento</w:t>
      </w:r>
    </w:p>
    <w:p w:rsidR="00FF2FD0" w:rsidRDefault="00FF2FD0" w:rsidP="00FF2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Igreja Matriz de Santa Vitória do Palmar foi construída com base nas necessidades da pequena população que residia no local e a partir da demarcação feita pelo General Andréa. Em </w:t>
      </w:r>
      <w:proofErr w:type="gramStart"/>
      <w:r>
        <w:rPr>
          <w:rFonts w:ascii="Arial" w:hAnsi="Arial" w:cs="Arial"/>
          <w:sz w:val="24"/>
          <w:szCs w:val="24"/>
        </w:rPr>
        <w:t>1855,</w:t>
      </w:r>
      <w:proofErr w:type="gramEnd"/>
      <w:r>
        <w:rPr>
          <w:rFonts w:ascii="Arial" w:hAnsi="Arial" w:cs="Arial"/>
          <w:sz w:val="24"/>
          <w:szCs w:val="24"/>
        </w:rPr>
        <w:t xml:space="preserve">o Cel. Manoel Corrêa </w:t>
      </w:r>
      <w:proofErr w:type="spellStart"/>
      <w:r>
        <w:rPr>
          <w:rFonts w:ascii="Arial" w:hAnsi="Arial" w:cs="Arial"/>
          <w:sz w:val="24"/>
          <w:szCs w:val="24"/>
        </w:rPr>
        <w:t>Mirapalhete</w:t>
      </w:r>
      <w:proofErr w:type="spellEnd"/>
      <w:r>
        <w:rPr>
          <w:rFonts w:ascii="Arial" w:hAnsi="Arial" w:cs="Arial"/>
          <w:sz w:val="24"/>
          <w:szCs w:val="24"/>
        </w:rPr>
        <w:t xml:space="preserve">, juntamente com alguns estancieiros da região, decidiram construir uma pequena capelinha; posteriormente, o Comendador doou uma grande verba para a </w:t>
      </w:r>
      <w:proofErr w:type="spellStart"/>
      <w:r>
        <w:rPr>
          <w:rFonts w:ascii="Arial" w:hAnsi="Arial" w:cs="Arial"/>
          <w:sz w:val="24"/>
          <w:szCs w:val="24"/>
        </w:rPr>
        <w:t>construçãoque</w:t>
      </w:r>
      <w:proofErr w:type="spellEnd"/>
      <w:r>
        <w:rPr>
          <w:rFonts w:ascii="Arial" w:hAnsi="Arial" w:cs="Arial"/>
          <w:sz w:val="24"/>
          <w:szCs w:val="24"/>
        </w:rPr>
        <w:t xml:space="preserve"> iria ser realizada no entorno da – futura – praça central, local onde se encontra, na atualidade, o centro histórico da cidade.</w:t>
      </w:r>
    </w:p>
    <w:p w:rsidR="00FF2FD0" w:rsidRDefault="00FF2FD0" w:rsidP="00FF2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o historiador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Sint’ClairAzambuja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 construção foi iniciada pelo Sr. Bernardo </w:t>
      </w:r>
      <w:proofErr w:type="spellStart"/>
      <w:r>
        <w:rPr>
          <w:rFonts w:ascii="Arial" w:hAnsi="Arial" w:cs="Arial"/>
          <w:sz w:val="24"/>
          <w:szCs w:val="24"/>
        </w:rPr>
        <w:t>Cruspeire</w:t>
      </w:r>
      <w:proofErr w:type="spellEnd"/>
      <w:r>
        <w:rPr>
          <w:rFonts w:ascii="Arial" w:hAnsi="Arial" w:cs="Arial"/>
          <w:sz w:val="24"/>
          <w:szCs w:val="24"/>
        </w:rPr>
        <w:t xml:space="preserve"> e, originalmente, abrangeu uma capela simples, construída à base de madeira, com um sino e a imagem da Santa – Santa Vitória – a partir de 1856, esta ficou sendo a padroeira da cidade. Várias reformas foram feitas e, no século XIX, uma torre compôs o edifício de alvenaria que ali se encontrava; já, em 1933, os habitantes desta cidade contemplavam o relógio vindo da Inglaterra, o qual passou a marcar o horário da cidade.</w:t>
      </w:r>
    </w:p>
    <w:p w:rsidR="00FF2FD0" w:rsidRDefault="00FF2FD0" w:rsidP="00FF2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anos 40, o local passou por uma remodelação em decorrência das intempéries do tempo, atividade que fez ruir muitas coisas do local. Na atualidade, a população local ainda comenta sobre alguns milagres realizados; quanto ao relógio, que ultrapassou o Oceano Atlântico, é considerado pelos moradores como um verdadeiro patrimônio histórico, que permanece na cidade por anos e </w:t>
      </w:r>
      <w:proofErr w:type="gramStart"/>
      <w:r>
        <w:rPr>
          <w:rFonts w:ascii="Arial" w:hAnsi="Arial" w:cs="Arial"/>
          <w:sz w:val="24"/>
          <w:szCs w:val="24"/>
        </w:rPr>
        <w:t>anos.</w:t>
      </w:r>
      <w:proofErr w:type="gramEnd"/>
      <w:r>
        <w:rPr>
          <w:rFonts w:ascii="Arial" w:hAnsi="Arial" w:cs="Arial"/>
          <w:sz w:val="24"/>
          <w:szCs w:val="24"/>
        </w:rPr>
        <w:t xml:space="preserve">Encontramos, também, no interior da Igreja Matriz uma cadeira de madeira; reza a lenda que o Comendador Manoel Corrêa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Mirapalhete</w:t>
      </w:r>
      <w:proofErr w:type="spellEnd"/>
      <w:r>
        <w:rPr>
          <w:rFonts w:ascii="Arial" w:hAnsi="Arial" w:cs="Arial"/>
          <w:sz w:val="24"/>
          <w:szCs w:val="24"/>
        </w:rPr>
        <w:t>, utilizava-a para se sentar à frente da construção da futura Igreja e passava os dias a observar a realização da obra.</w:t>
      </w:r>
    </w:p>
    <w:p w:rsidR="00FF2FD0" w:rsidRDefault="00FF2FD0" w:rsidP="00FF2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F2FD0" w:rsidRPr="00FF2FD0" w:rsidRDefault="00FF2FD0" w:rsidP="00FF2FD0">
      <w:pPr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F2FD0">
        <w:rPr>
          <w:rFonts w:ascii="Arial" w:hAnsi="Arial" w:cs="Arial"/>
          <w:b/>
          <w:sz w:val="24"/>
          <w:szCs w:val="24"/>
        </w:rPr>
        <w:t>4</w:t>
      </w:r>
      <w:proofErr w:type="gramEnd"/>
      <w:r w:rsidRPr="00FF2FD0">
        <w:rPr>
          <w:rFonts w:ascii="Arial" w:hAnsi="Arial" w:cs="Arial"/>
          <w:b/>
          <w:sz w:val="24"/>
          <w:szCs w:val="24"/>
        </w:rPr>
        <w:t xml:space="preserve"> Considerações Finais</w:t>
      </w:r>
    </w:p>
    <w:p w:rsidR="00FF2FD0" w:rsidRDefault="00FF2FD0" w:rsidP="00FF2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fim, destacamos que a Igreja Matriz vivenciou inúmeros acontecimentos e encontra-se em pé assistindo a todo o desenvolvimento da cidade de Santa Vitória do Palmar, fator que mantém viva a história local; e ao olharmos esse local, com suas duas torres, seu sino potente e o relógio vindo diretamente da Inglaterra, notamos a permanência da sua riqueza histórica e patrimonial que, apesar do passar dos anos, ainda se mantém viva.</w:t>
      </w:r>
    </w:p>
    <w:p w:rsidR="00FF2FD0" w:rsidRDefault="00FF2FD0" w:rsidP="00FF2FD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F2FD0" w:rsidRDefault="00FF2FD0" w:rsidP="00FF2FD0">
      <w:pPr>
        <w:jc w:val="both"/>
        <w:rPr>
          <w:rFonts w:ascii="Arial" w:hAnsi="Arial" w:cs="Arial"/>
          <w:sz w:val="24"/>
          <w:szCs w:val="24"/>
        </w:rPr>
      </w:pPr>
    </w:p>
    <w:p w:rsidR="00FF2FD0" w:rsidRPr="005060B1" w:rsidRDefault="00FF2FD0" w:rsidP="00FF2FD0">
      <w:pPr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5060B1">
        <w:rPr>
          <w:rFonts w:ascii="Arial" w:hAnsi="Arial" w:cs="Arial"/>
          <w:b/>
          <w:sz w:val="24"/>
          <w:szCs w:val="24"/>
        </w:rPr>
        <w:t>Referências</w:t>
      </w:r>
    </w:p>
    <w:p w:rsidR="00FF2FD0" w:rsidRPr="004D2D40" w:rsidRDefault="00FF2FD0" w:rsidP="00FF2FD0">
      <w:pPr>
        <w:spacing w:line="360" w:lineRule="auto"/>
        <w:ind w:firstLine="0"/>
        <w:jc w:val="both"/>
        <w:rPr>
          <w:sz w:val="24"/>
          <w:szCs w:val="24"/>
        </w:rPr>
      </w:pPr>
      <w:r w:rsidRPr="004D2D40">
        <w:rPr>
          <w:rFonts w:ascii="Arial" w:hAnsi="Arial" w:cs="Arial"/>
          <w:sz w:val="24"/>
          <w:szCs w:val="24"/>
        </w:rPr>
        <w:t xml:space="preserve">AMARAL, Anselmo. </w:t>
      </w:r>
      <w:r w:rsidRPr="00D96C0F">
        <w:rPr>
          <w:rFonts w:ascii="Arial" w:hAnsi="Arial" w:cs="Arial"/>
          <w:b/>
          <w:sz w:val="24"/>
          <w:szCs w:val="24"/>
        </w:rPr>
        <w:t>Santa Vitória do Palmar</w:t>
      </w:r>
      <w:r w:rsidRPr="004D2D4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Jornal </w:t>
      </w:r>
      <w:r w:rsidRPr="004D2D40">
        <w:rPr>
          <w:rFonts w:ascii="Arial" w:hAnsi="Arial" w:cs="Arial"/>
          <w:sz w:val="24"/>
          <w:szCs w:val="24"/>
        </w:rPr>
        <w:t>Liberal, março 2006.</w:t>
      </w:r>
      <w:r w:rsidRPr="004D2D40">
        <w:rPr>
          <w:sz w:val="24"/>
          <w:szCs w:val="24"/>
        </w:rPr>
        <w:tab/>
      </w:r>
    </w:p>
    <w:p w:rsidR="00FF2FD0" w:rsidRPr="004D2D40" w:rsidRDefault="00FF2FD0" w:rsidP="00FF2FD0">
      <w:pPr>
        <w:spacing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4D2D40">
        <w:rPr>
          <w:rFonts w:ascii="Arial" w:hAnsi="Arial" w:cs="Arial"/>
          <w:sz w:val="24"/>
          <w:szCs w:val="24"/>
        </w:rPr>
        <w:t xml:space="preserve">MELLO, Tancredo Fernandes de. </w:t>
      </w:r>
      <w:r w:rsidRPr="00D96C0F">
        <w:rPr>
          <w:rFonts w:ascii="Arial" w:hAnsi="Arial" w:cs="Arial"/>
          <w:b/>
          <w:sz w:val="24"/>
          <w:szCs w:val="24"/>
        </w:rPr>
        <w:t>O Município de Santa Vitória do Palmar</w:t>
      </w:r>
      <w:r w:rsidRPr="004D2D40">
        <w:rPr>
          <w:rFonts w:ascii="Arial" w:hAnsi="Arial" w:cs="Arial"/>
          <w:sz w:val="24"/>
          <w:szCs w:val="24"/>
        </w:rPr>
        <w:t>. 2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ed.</w:t>
      </w:r>
      <w:proofErr w:type="gramEnd"/>
      <w:r w:rsidRPr="004D2D40">
        <w:rPr>
          <w:rFonts w:ascii="Arial" w:hAnsi="Arial" w:cs="Arial"/>
          <w:sz w:val="24"/>
          <w:szCs w:val="24"/>
        </w:rPr>
        <w:t>São Paulo: Martins Livreiro, 1992.</w:t>
      </w:r>
    </w:p>
    <w:p w:rsidR="00FF2FD0" w:rsidRPr="004D2D40" w:rsidRDefault="00FF2FD0" w:rsidP="00FF2FD0">
      <w:pPr>
        <w:spacing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4D2D40">
        <w:rPr>
          <w:rFonts w:ascii="Arial" w:hAnsi="Arial" w:cs="Arial"/>
          <w:sz w:val="24"/>
          <w:szCs w:val="24"/>
        </w:rPr>
        <w:t xml:space="preserve">RODRIGUES, Homero S. </w:t>
      </w:r>
      <w:proofErr w:type="spellStart"/>
      <w:r w:rsidRPr="004D2D40">
        <w:rPr>
          <w:rFonts w:ascii="Arial" w:hAnsi="Arial" w:cs="Arial"/>
          <w:sz w:val="24"/>
          <w:szCs w:val="24"/>
        </w:rPr>
        <w:t>Vasques</w:t>
      </w:r>
      <w:proofErr w:type="spellEnd"/>
      <w:r w:rsidRPr="004D2D40">
        <w:rPr>
          <w:rFonts w:ascii="Arial" w:hAnsi="Arial" w:cs="Arial"/>
          <w:sz w:val="24"/>
          <w:szCs w:val="24"/>
        </w:rPr>
        <w:t xml:space="preserve">. </w:t>
      </w:r>
      <w:r w:rsidRPr="00D96C0F">
        <w:rPr>
          <w:rFonts w:ascii="Arial" w:hAnsi="Arial" w:cs="Arial"/>
          <w:b/>
          <w:sz w:val="24"/>
          <w:szCs w:val="24"/>
        </w:rPr>
        <w:t>Recado aos Mergulhões</w:t>
      </w:r>
      <w:r w:rsidRPr="004D2D4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Jornal </w:t>
      </w:r>
      <w:r w:rsidRPr="004D2D40">
        <w:rPr>
          <w:rFonts w:ascii="Arial" w:hAnsi="Arial" w:cs="Arial"/>
          <w:sz w:val="24"/>
          <w:szCs w:val="24"/>
        </w:rPr>
        <w:t>Liberal, março 2010.</w:t>
      </w:r>
    </w:p>
    <w:p w:rsidR="002805A7" w:rsidRDefault="002805A7"/>
    <w:sectPr w:rsidR="002805A7" w:rsidSect="002805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F2FD0"/>
    <w:rsid w:val="002805A7"/>
    <w:rsid w:val="00FF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FD0"/>
    <w:pPr>
      <w:spacing w:after="0"/>
      <w:ind w:firstLine="709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2FD0"/>
    <w:pPr>
      <w:widowControl w:val="0"/>
      <w:tabs>
        <w:tab w:val="center" w:pos="4252"/>
        <w:tab w:val="right" w:pos="8504"/>
      </w:tabs>
      <w:suppressAutoHyphens/>
      <w:spacing w:line="240" w:lineRule="auto"/>
      <w:jc w:val="both"/>
    </w:pPr>
    <w:rPr>
      <w:rFonts w:ascii="Arial" w:eastAsia="Arial Unicode MS" w:hAnsi="Arial"/>
      <w:kern w:val="1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F2FD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FF2FD0"/>
    <w:rPr>
      <w:b/>
      <w:bCs/>
    </w:rPr>
  </w:style>
  <w:style w:type="character" w:styleId="Hyperlink">
    <w:name w:val="Hyperlink"/>
    <w:basedOn w:val="Fontepargpadro"/>
    <w:uiPriority w:val="99"/>
    <w:unhideWhenUsed/>
    <w:rsid w:val="00FF2F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rgmilenec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2551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Milene</dc:creator>
  <cp:lastModifiedBy>Milene</cp:lastModifiedBy>
  <cp:revision>1</cp:revision>
  <dcterms:created xsi:type="dcterms:W3CDTF">2013-07-15T11:52:00Z</dcterms:created>
  <dcterms:modified xsi:type="dcterms:W3CDTF">2013-07-15T11:59:00Z</dcterms:modified>
</cp:coreProperties>
</file>