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D8" w:rsidRPr="004F7A69" w:rsidRDefault="00A66AD8" w:rsidP="00A66AD8">
      <w:pPr>
        <w:ind w:firstLine="0"/>
        <w:jc w:val="center"/>
        <w:rPr>
          <w:b/>
        </w:rPr>
      </w:pPr>
      <w:r>
        <w:rPr>
          <w:b/>
        </w:rPr>
        <w:t>EDUCAÇÃO AMBIENTAL PARA ALUNOS DE ESCOLAS RURAIS DO MUNICÍPO DE PELOTAS/RS</w:t>
      </w:r>
    </w:p>
    <w:p w:rsidR="00A66AD8" w:rsidRDefault="00A66AD8" w:rsidP="00A66AD8">
      <w:pPr>
        <w:ind w:firstLine="0"/>
        <w:jc w:val="right"/>
        <w:rPr>
          <w:b/>
        </w:rPr>
      </w:pPr>
    </w:p>
    <w:p w:rsidR="00A66AD8" w:rsidRPr="001536E5" w:rsidRDefault="00A66AD8" w:rsidP="00A66AD8">
      <w:pPr>
        <w:ind w:firstLine="0"/>
        <w:jc w:val="right"/>
        <w:rPr>
          <w:b/>
        </w:rPr>
      </w:pPr>
      <w:r>
        <w:rPr>
          <w:b/>
        </w:rPr>
        <w:t xml:space="preserve">PONZILACQUA, Bárbara; </w:t>
      </w:r>
      <w:r w:rsidRPr="001536E5">
        <w:rPr>
          <w:b/>
        </w:rPr>
        <w:t>LATOSINSKI, G</w:t>
      </w:r>
      <w:r>
        <w:rPr>
          <w:b/>
        </w:rPr>
        <w:t xml:space="preserve">iulia </w:t>
      </w:r>
      <w:r w:rsidRPr="001536E5">
        <w:rPr>
          <w:b/>
        </w:rPr>
        <w:t>S</w:t>
      </w:r>
      <w:r>
        <w:rPr>
          <w:b/>
        </w:rPr>
        <w:t xml:space="preserve">oares; </w:t>
      </w:r>
      <w:r w:rsidRPr="001536E5">
        <w:rPr>
          <w:b/>
        </w:rPr>
        <w:t xml:space="preserve">HEPPER, </w:t>
      </w:r>
      <w:proofErr w:type="spellStart"/>
      <w:r w:rsidRPr="001536E5">
        <w:rPr>
          <w:b/>
        </w:rPr>
        <w:t>I</w:t>
      </w:r>
      <w:r>
        <w:rPr>
          <w:b/>
        </w:rPr>
        <w:t>ve</w:t>
      </w:r>
      <w:proofErr w:type="spellEnd"/>
      <w:r>
        <w:rPr>
          <w:b/>
        </w:rPr>
        <w:t>; PERES, André;</w:t>
      </w:r>
      <w:proofErr w:type="gramStart"/>
      <w:r>
        <w:rPr>
          <w:b/>
        </w:rPr>
        <w:t xml:space="preserve"> </w:t>
      </w:r>
      <w:r w:rsidRPr="001536E5">
        <w:rPr>
          <w:b/>
        </w:rPr>
        <w:t> </w:t>
      </w:r>
      <w:proofErr w:type="gramEnd"/>
      <w:r w:rsidRPr="001536E5">
        <w:rPr>
          <w:b/>
        </w:rPr>
        <w:t>PICOLI, T</w:t>
      </w:r>
      <w:r>
        <w:rPr>
          <w:b/>
        </w:rPr>
        <w:t>ony;</w:t>
      </w:r>
      <w:r w:rsidRPr="001536E5">
        <w:rPr>
          <w:b/>
        </w:rPr>
        <w:t xml:space="preserve"> PETER, C</w:t>
      </w:r>
      <w:r>
        <w:rPr>
          <w:b/>
        </w:rPr>
        <w:t xml:space="preserve">ristina </w:t>
      </w:r>
      <w:r w:rsidRPr="001536E5">
        <w:rPr>
          <w:b/>
        </w:rPr>
        <w:t>M</w:t>
      </w:r>
      <w:r>
        <w:rPr>
          <w:b/>
        </w:rPr>
        <w:t>endes</w:t>
      </w:r>
    </w:p>
    <w:p w:rsidR="00A66AD8" w:rsidRPr="001536E5" w:rsidRDefault="00A66AD8" w:rsidP="00A66AD8">
      <w:pPr>
        <w:ind w:firstLine="0"/>
        <w:jc w:val="right"/>
        <w:rPr>
          <w:b/>
        </w:rPr>
      </w:pPr>
      <w:r>
        <w:rPr>
          <w:b/>
        </w:rPr>
        <w:t xml:space="preserve">ZANI, João </w:t>
      </w:r>
      <w:proofErr w:type="spellStart"/>
      <w:proofErr w:type="gramStart"/>
      <w:r w:rsidRPr="001536E5">
        <w:rPr>
          <w:b/>
        </w:rPr>
        <w:t>L</w:t>
      </w:r>
      <w:r>
        <w:rPr>
          <w:b/>
        </w:rPr>
        <w:t>uíz</w:t>
      </w:r>
      <w:proofErr w:type="spellEnd"/>
      <w:proofErr w:type="gramEnd"/>
      <w:r w:rsidRPr="001536E5">
        <w:rPr>
          <w:b/>
        </w:rPr>
        <w:t xml:space="preserve"> </w:t>
      </w:r>
    </w:p>
    <w:p w:rsidR="00A66AD8" w:rsidRDefault="00A66AD8" w:rsidP="00A66AD8">
      <w:pPr>
        <w:ind w:firstLine="0"/>
        <w:jc w:val="right"/>
        <w:rPr>
          <w:b/>
        </w:rPr>
      </w:pPr>
      <w:r>
        <w:rPr>
          <w:b/>
        </w:rPr>
        <w:t>bponzilacqua@hotmail.com</w:t>
      </w:r>
    </w:p>
    <w:p w:rsidR="00A66AD8" w:rsidRDefault="00A66AD8" w:rsidP="00A66AD8">
      <w:pPr>
        <w:ind w:firstLine="0"/>
        <w:jc w:val="right"/>
        <w:rPr>
          <w:b/>
        </w:rPr>
      </w:pPr>
    </w:p>
    <w:p w:rsidR="00A66AD8" w:rsidRDefault="00A66AD8" w:rsidP="00A66AD8">
      <w:pPr>
        <w:ind w:firstLine="0"/>
        <w:jc w:val="right"/>
        <w:rPr>
          <w:b/>
        </w:rPr>
      </w:pPr>
      <w:r>
        <w:rPr>
          <w:b/>
        </w:rPr>
        <w:t>Evento: Seminário de Extensão</w:t>
      </w:r>
    </w:p>
    <w:p w:rsidR="00A66AD8" w:rsidRPr="00FB3E05" w:rsidRDefault="00A66AD8" w:rsidP="00A66AD8">
      <w:pPr>
        <w:ind w:firstLine="0"/>
        <w:jc w:val="right"/>
        <w:rPr>
          <w:b/>
        </w:rPr>
      </w:pPr>
      <w:r w:rsidRPr="00FB3E05">
        <w:rPr>
          <w:b/>
        </w:rPr>
        <w:t>Área do conhecimento</w:t>
      </w:r>
      <w:r>
        <w:rPr>
          <w:b/>
        </w:rPr>
        <w:t>: Educação rural</w:t>
      </w:r>
    </w:p>
    <w:p w:rsidR="00A66AD8" w:rsidRDefault="00A66AD8" w:rsidP="00A66AD8">
      <w:pPr>
        <w:ind w:firstLine="0"/>
        <w:rPr>
          <w:b/>
        </w:rPr>
      </w:pPr>
    </w:p>
    <w:p w:rsidR="00A66AD8" w:rsidRPr="009F1118" w:rsidRDefault="00A66AD8" w:rsidP="00A66AD8">
      <w:pPr>
        <w:ind w:firstLine="0"/>
        <w:rPr>
          <w:b/>
        </w:rPr>
      </w:pPr>
      <w:proofErr w:type="gramStart"/>
      <w:r w:rsidRPr="009F1118">
        <w:rPr>
          <w:b/>
        </w:rPr>
        <w:t>Palavras-chave</w:t>
      </w:r>
      <w:r>
        <w:rPr>
          <w:b/>
        </w:rPr>
        <w:t xml:space="preserve"> :</w:t>
      </w:r>
      <w:proofErr w:type="gramEnd"/>
      <w:r>
        <w:t xml:space="preserve"> Meio ambiente, educação,  escolas rurais</w:t>
      </w:r>
    </w:p>
    <w:p w:rsidR="00A66AD8" w:rsidRPr="00FB3E05" w:rsidRDefault="00A66AD8" w:rsidP="00A66AD8">
      <w:pPr>
        <w:pStyle w:val="Ttulodaseoprimria"/>
      </w:pPr>
    </w:p>
    <w:p w:rsidR="00A66AD8" w:rsidRPr="007345DE" w:rsidRDefault="00A66AD8" w:rsidP="00A66AD8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A66AD8" w:rsidRPr="00B85630" w:rsidRDefault="00A66AD8" w:rsidP="00A66AD8">
      <w:pPr>
        <w:ind w:left="709" w:firstLine="0"/>
      </w:pPr>
    </w:p>
    <w:p w:rsidR="00A66AD8" w:rsidRDefault="00A66AD8" w:rsidP="00A66AD8">
      <w:r>
        <w:t xml:space="preserve">No Brasil a educação ambiental é definida como "os processos por meio dos quais o indivíduo e a coletividade constroem valores sociais, conhecimentos, habilidades, atitudes e competências voltadas para a conservação do meio ambiente, bem de uso comum do povo, essencial à sadia qualidade de vida e sua </w:t>
      </w:r>
      <w:r w:rsidRPr="005B7572">
        <w:t>sustentabilidade" (</w:t>
      </w:r>
      <w:r>
        <w:t xml:space="preserve">BRASIL, </w:t>
      </w:r>
      <w:r w:rsidRPr="005B7572">
        <w:t>1999). Sua exposição nas escolas deve ser feita em diferentes níveis de profundidade, conforme o nível de evolução que a criança vai alcançando no ensino formal</w:t>
      </w:r>
      <w:r>
        <w:t xml:space="preserve">. Na zona rural, as plantações e criações </w:t>
      </w:r>
      <w:proofErr w:type="gramStart"/>
      <w:r>
        <w:t>animais</w:t>
      </w:r>
      <w:proofErr w:type="gramEnd"/>
      <w:r>
        <w:t xml:space="preserve"> fazem parte do cotidiano das crianças e, essas atividades podem prejudicar o meio ambiente, se não praticadas corretamente. Esses estudantes, em particular, devem receber orientação sobre formas de preservação do meio ambiente, </w:t>
      </w:r>
      <w:proofErr w:type="gramStart"/>
      <w:r>
        <w:t>afim de</w:t>
      </w:r>
      <w:proofErr w:type="gramEnd"/>
      <w:r>
        <w:t xml:space="preserve"> tornar as atividades praticadas rentáveis e sustentáveis. A qualidade da água e sua economia, destino de lixo e precauções com produtos químicos são temas que não podem faltar na educação desses escolares. </w:t>
      </w:r>
      <w:r w:rsidRPr="005B7572">
        <w:t>O objetivo deste projeto foi instruir e conscientizar crianças sobre sua responsabilidade civil perante a conservação do meio ambiente.</w:t>
      </w:r>
    </w:p>
    <w:p w:rsidR="00A66AD8" w:rsidRPr="004D3431" w:rsidRDefault="00A66AD8" w:rsidP="00A66AD8"/>
    <w:p w:rsidR="00A66AD8" w:rsidRDefault="00A66AD8" w:rsidP="00A66AD8">
      <w:pPr>
        <w:pStyle w:val="Ttulodaseoprimria"/>
      </w:pPr>
      <w:proofErr w:type="gramStart"/>
      <w:r w:rsidRPr="00FA5B50">
        <w:t>2</w:t>
      </w:r>
      <w:proofErr w:type="gramEnd"/>
      <w:r w:rsidRPr="00FA5B50">
        <w:t xml:space="preserve"> </w:t>
      </w:r>
      <w:r>
        <w:t>MATERIAIS E MÉTODOS</w:t>
      </w:r>
    </w:p>
    <w:p w:rsidR="00A66AD8" w:rsidRDefault="00A66AD8" w:rsidP="00A66AD8">
      <w:pPr>
        <w:pStyle w:val="NormalWeb"/>
        <w:spacing w:before="240" w:beforeAutospacing="0" w:after="0" w:afterAutospacing="0"/>
        <w:ind w:firstLine="709"/>
        <w:jc w:val="both"/>
        <w:rPr>
          <w:rFonts w:ascii="Arial" w:hAnsi="Arial" w:cs="Arial"/>
        </w:rPr>
      </w:pPr>
      <w:r w:rsidRPr="00741446">
        <w:rPr>
          <w:rFonts w:ascii="Arial" w:hAnsi="Arial" w:cs="Arial"/>
        </w:rPr>
        <w:t xml:space="preserve">O trabalho foi desenvolvido com </w:t>
      </w:r>
      <w:r>
        <w:rPr>
          <w:rFonts w:ascii="Arial" w:hAnsi="Arial" w:cs="Arial"/>
        </w:rPr>
        <w:t xml:space="preserve">100 </w:t>
      </w:r>
      <w:r w:rsidRPr="00741446">
        <w:rPr>
          <w:rFonts w:ascii="Arial" w:hAnsi="Arial" w:cs="Arial"/>
        </w:rPr>
        <w:t xml:space="preserve">estudantes de 8 a 14 anos, procedentes de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</w:t>
      </w:r>
      <w:r w:rsidRPr="00741446">
        <w:rPr>
          <w:rFonts w:ascii="Arial" w:hAnsi="Arial" w:cs="Arial"/>
        </w:rPr>
        <w:t>escolas de ensino fundamental na zona rural do município de Pelotas/RS. As escolas ficam aproximadamente entre 40 e 70 km do centro urbano da cidade. As visitas com as escolas eram previamente agenda</w:t>
      </w:r>
      <w:r>
        <w:rPr>
          <w:rFonts w:ascii="Arial" w:hAnsi="Arial" w:cs="Arial"/>
        </w:rPr>
        <w:t>da</w:t>
      </w:r>
      <w:r w:rsidRPr="00741446">
        <w:rPr>
          <w:rFonts w:ascii="Arial" w:hAnsi="Arial" w:cs="Arial"/>
        </w:rPr>
        <w:t xml:space="preserve">s e a locomoção das crianças se deu através de ônibus. </w:t>
      </w:r>
      <w:proofErr w:type="gramStart"/>
      <w:r w:rsidRPr="00741446">
        <w:rPr>
          <w:rFonts w:ascii="Arial" w:hAnsi="Arial" w:cs="Arial"/>
        </w:rPr>
        <w:t>Foram</w:t>
      </w:r>
      <w:proofErr w:type="gramEnd"/>
      <w:r w:rsidRPr="00741446">
        <w:rPr>
          <w:rFonts w:ascii="Arial" w:hAnsi="Arial" w:cs="Arial"/>
        </w:rPr>
        <w:t xml:space="preserve"> visitados o </w:t>
      </w:r>
      <w:r>
        <w:rPr>
          <w:rFonts w:ascii="Arial" w:hAnsi="Arial" w:cs="Arial"/>
        </w:rPr>
        <w:t>e</w:t>
      </w:r>
      <w:r w:rsidRPr="00741446">
        <w:rPr>
          <w:rFonts w:ascii="Arial" w:hAnsi="Arial" w:cs="Arial"/>
        </w:rPr>
        <w:t>co-camping</w:t>
      </w:r>
      <w:r>
        <w:rPr>
          <w:rFonts w:ascii="Arial" w:hAnsi="Arial" w:cs="Arial"/>
        </w:rPr>
        <w:t xml:space="preserve"> municipal de Pelotas/RS</w:t>
      </w:r>
      <w:r w:rsidRPr="00741446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e</w:t>
      </w:r>
      <w:r w:rsidRPr="00741446">
        <w:rPr>
          <w:rFonts w:ascii="Arial" w:hAnsi="Arial" w:cs="Arial"/>
        </w:rPr>
        <w:t xml:space="preserve">stação de </w:t>
      </w:r>
      <w:r>
        <w:rPr>
          <w:rFonts w:ascii="Arial" w:hAnsi="Arial" w:cs="Arial"/>
        </w:rPr>
        <w:t>t</w:t>
      </w:r>
      <w:r w:rsidRPr="00741446">
        <w:rPr>
          <w:rFonts w:ascii="Arial" w:hAnsi="Arial" w:cs="Arial"/>
        </w:rPr>
        <w:t>ratamento</w:t>
      </w:r>
      <w:r>
        <w:rPr>
          <w:rFonts w:ascii="Arial" w:hAnsi="Arial" w:cs="Arial"/>
        </w:rPr>
        <w:t xml:space="preserve"> de água</w:t>
      </w:r>
      <w:r w:rsidRPr="00741446">
        <w:rPr>
          <w:rFonts w:ascii="Arial" w:hAnsi="Arial" w:cs="Arial"/>
        </w:rPr>
        <w:t xml:space="preserve"> Santa Bárbara</w:t>
      </w:r>
      <w:r>
        <w:rPr>
          <w:rFonts w:ascii="Arial" w:hAnsi="Arial" w:cs="Arial"/>
        </w:rPr>
        <w:t>, c</w:t>
      </w:r>
      <w:r w:rsidRPr="00741446">
        <w:rPr>
          <w:rFonts w:ascii="Arial" w:hAnsi="Arial" w:cs="Arial"/>
        </w:rPr>
        <w:t xml:space="preserve">ooperativa de </w:t>
      </w:r>
      <w:r>
        <w:rPr>
          <w:rFonts w:ascii="Arial" w:hAnsi="Arial" w:cs="Arial"/>
        </w:rPr>
        <w:t>c</w:t>
      </w:r>
      <w:r w:rsidRPr="00741446">
        <w:rPr>
          <w:rFonts w:ascii="Arial" w:hAnsi="Arial" w:cs="Arial"/>
        </w:rPr>
        <w:t xml:space="preserve">atadores de </w:t>
      </w:r>
      <w:r>
        <w:rPr>
          <w:rFonts w:ascii="Arial" w:hAnsi="Arial" w:cs="Arial"/>
        </w:rPr>
        <w:t>l</w:t>
      </w:r>
      <w:r w:rsidRPr="00741446">
        <w:rPr>
          <w:rFonts w:ascii="Arial" w:hAnsi="Arial" w:cs="Arial"/>
        </w:rPr>
        <w:t xml:space="preserve">ixo </w:t>
      </w:r>
      <w:r>
        <w:rPr>
          <w:rFonts w:ascii="Arial" w:hAnsi="Arial" w:cs="Arial"/>
        </w:rPr>
        <w:t>r</w:t>
      </w:r>
      <w:r w:rsidRPr="00741446">
        <w:rPr>
          <w:rFonts w:ascii="Arial" w:hAnsi="Arial" w:cs="Arial"/>
        </w:rPr>
        <w:t xml:space="preserve">eciclável de Pelotas, o </w:t>
      </w:r>
      <w:r>
        <w:rPr>
          <w:rFonts w:ascii="Arial" w:hAnsi="Arial" w:cs="Arial"/>
        </w:rPr>
        <w:t>jardim botânico de Porto Alegre,</w:t>
      </w:r>
      <w:r w:rsidRPr="00741446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m</w:t>
      </w:r>
      <w:r w:rsidRPr="00741446">
        <w:rPr>
          <w:rFonts w:ascii="Arial" w:hAnsi="Arial" w:cs="Arial"/>
        </w:rPr>
        <w:t xml:space="preserve">useu </w:t>
      </w:r>
      <w:r>
        <w:rPr>
          <w:rFonts w:ascii="Arial" w:hAnsi="Arial" w:cs="Arial"/>
        </w:rPr>
        <w:t>o</w:t>
      </w:r>
      <w:r w:rsidRPr="00741446">
        <w:rPr>
          <w:rFonts w:ascii="Arial" w:hAnsi="Arial" w:cs="Arial"/>
        </w:rPr>
        <w:t>ceanográfico de Rio Grande</w:t>
      </w:r>
      <w:r>
        <w:rPr>
          <w:rFonts w:ascii="Arial" w:hAnsi="Arial" w:cs="Arial"/>
        </w:rPr>
        <w:t xml:space="preserve"> e uma cooperativa de produtores orgânicos da colônia de Pelotas e as feiras realizadas por eles. Durante todas as atividades foram discutidos temas relacionados à conservação dos recursos hídricos, consumo consciente, destino de resíduos sólidos, produção de alimentos orgânicos e os problemas causados por agrotóxicos. </w:t>
      </w:r>
    </w:p>
    <w:p w:rsidR="00A66AD8" w:rsidRDefault="00A66AD8" w:rsidP="00A66AD8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eco-camping é um local situado à beira da lagoa dos Patos no qual as crianças puderam observar a fauna e a flora nativa em contraste com um centro urbano.  Na estação Santa Bárbara elas aprenderam os processos de tratamento </w:t>
      </w:r>
      <w:r>
        <w:rPr>
          <w:rFonts w:ascii="Arial" w:hAnsi="Arial" w:cs="Arial"/>
        </w:rPr>
        <w:lastRenderedPageBreak/>
        <w:t xml:space="preserve">de água e qual a importância de ter um consumo consciente. Na cooperativa de catadores de lixo reciclável, tiveram a oportunidade de visualizar a quantidade de resíduos que é gerada por uma cidade e a importância de dar o devido destino ao lixo e do processo de reciclagem. No jardim botânico as crianças aprenderam e tiveram contato com a flora nativa da região ainda preservada e com animais peçonhentos existentes no Rio Grande do Sul, respeitando seu espaço na natureza, evitando acidentes. O museu oceanográfico proporcionou uma visão ampla sobre a fauna marinha e os problemas que a negligência com o meio ambiente </w:t>
      </w:r>
      <w:proofErr w:type="gramStart"/>
      <w:r>
        <w:rPr>
          <w:rFonts w:ascii="Arial" w:hAnsi="Arial" w:cs="Arial"/>
        </w:rPr>
        <w:t>podem</w:t>
      </w:r>
      <w:proofErr w:type="gramEnd"/>
      <w:r>
        <w:rPr>
          <w:rFonts w:ascii="Arial" w:hAnsi="Arial" w:cs="Arial"/>
        </w:rPr>
        <w:t xml:space="preserve"> trazer a esses animais e a todo ambiente marinho. Membros da cooperativa de produtores orgânicos ministraram palestras os malefícios do uso de agrotóxicos e, nas feiras, puderam observar e experimentar a diversidade de produtos orgânicos produzidos sem agrotóxicos. Após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a atividade as crianças criaram gravuras demonstrando sua visão sobre um ambiente saudável e doente pelo uso de agrotóxicos.</w:t>
      </w:r>
    </w:p>
    <w:p w:rsidR="00A66AD8" w:rsidRPr="00B66DCA" w:rsidRDefault="00A66AD8" w:rsidP="00A66AD8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Todas as visitas foram registradas com fotografias e redações feitas pelos próprios alunos. Também foram realizadas novas palestras com formações de grupos entre os estudantes para posterior discussão da temática abordada.</w:t>
      </w:r>
    </w:p>
    <w:p w:rsidR="00A66AD8" w:rsidRDefault="00A66AD8" w:rsidP="00A66AD8">
      <w:pPr>
        <w:pStyle w:val="NormalWeb"/>
        <w:spacing w:before="0" w:beforeAutospacing="0" w:after="0" w:afterAutospacing="0"/>
        <w:ind w:firstLine="709"/>
      </w:pPr>
    </w:p>
    <w:p w:rsidR="00A66AD8" w:rsidRPr="00D8090F" w:rsidRDefault="00A66AD8" w:rsidP="00A66AD8">
      <w:pPr>
        <w:pStyle w:val="Ttulodaseoprimria"/>
      </w:pPr>
      <w:proofErr w:type="gramStart"/>
      <w:r>
        <w:t>3</w:t>
      </w:r>
      <w:proofErr w:type="gramEnd"/>
      <w:r w:rsidRPr="00D8090F">
        <w:t xml:space="preserve"> </w:t>
      </w:r>
      <w:r>
        <w:t xml:space="preserve">RESULTADOS e DISCUSSÃO </w:t>
      </w:r>
    </w:p>
    <w:p w:rsidR="00A66AD8" w:rsidRDefault="00A66AD8" w:rsidP="00A66AD8">
      <w:pPr>
        <w:rPr>
          <w:rFonts w:cs="Arial"/>
        </w:rPr>
      </w:pPr>
    </w:p>
    <w:p w:rsidR="00A66AD8" w:rsidRDefault="00A66AD8" w:rsidP="00A66AD8">
      <w:r>
        <w:rPr>
          <w:rFonts w:cs="Arial"/>
        </w:rPr>
        <w:t xml:space="preserve">Nas escolas onde foi desenvolvido o trabalho, pôde-se notar grande curiosidade dos alunos sobre cuidados com o meio ambiente. O aprendizado obtido pelas crianças pôde ser observado em encontros </w:t>
      </w:r>
      <w:proofErr w:type="spellStart"/>
      <w:r>
        <w:rPr>
          <w:rFonts w:cs="Arial"/>
        </w:rPr>
        <w:t>subseqüentes</w:t>
      </w:r>
      <w:proofErr w:type="spellEnd"/>
      <w:r>
        <w:rPr>
          <w:rFonts w:cs="Arial"/>
        </w:rPr>
        <w:t>, quando elas repassaram o conhecimento às crianças que não tiveram a oportunidade de ir às visitas e a seus familiares. O consumo consciente de água, a reutilização e a reciclagem do lixo passaram a ser atividade diária dos alunos não apenas na escola mais também em suas casas. As crianças puderam aprender ainda mais sobre o mundo em que vivem e os cuidados que se deve ter para a manutenção deste.</w:t>
      </w:r>
    </w:p>
    <w:p w:rsidR="00A66AD8" w:rsidRDefault="00A66AD8" w:rsidP="00A66AD8">
      <w:pPr>
        <w:pStyle w:val="Ttulodaseoprimria"/>
      </w:pPr>
    </w:p>
    <w:p w:rsidR="00A66AD8" w:rsidRDefault="00A66AD8" w:rsidP="00A66AD8">
      <w:pPr>
        <w:pStyle w:val="Ttulodaseoprimria"/>
        <w:rPr>
          <w:sz w:val="24"/>
        </w:rPr>
      </w:pPr>
      <w:proofErr w:type="gramStart"/>
      <w:r w:rsidRPr="0082219D">
        <w:rPr>
          <w:sz w:val="24"/>
        </w:rPr>
        <w:t>4</w:t>
      </w:r>
      <w:proofErr w:type="gramEnd"/>
      <w:r w:rsidRPr="0082219D">
        <w:rPr>
          <w:sz w:val="24"/>
        </w:rPr>
        <w:t xml:space="preserve"> CONSIDERAÇÕES FINAIS</w:t>
      </w:r>
    </w:p>
    <w:p w:rsidR="00A66AD8" w:rsidRPr="0082219D" w:rsidRDefault="00A66AD8" w:rsidP="00A66AD8">
      <w:pPr>
        <w:pStyle w:val="Ttulodaseoprimria"/>
        <w:rPr>
          <w:sz w:val="24"/>
        </w:rPr>
      </w:pPr>
    </w:p>
    <w:p w:rsidR="00A66AD8" w:rsidRDefault="00A66AD8" w:rsidP="00A66AD8">
      <w:r>
        <w:t>A educação ambiental nas escolas rurais através de visitas, palestras e formação de grupos entre os estudantes para debate da temática, mostrou-se um método eficiente para conscientizar as crianças dos cuidados com o meio ambiente e cidadania.</w:t>
      </w:r>
    </w:p>
    <w:p w:rsidR="00A66AD8" w:rsidRDefault="00A66AD8" w:rsidP="00A66AD8">
      <w:pPr>
        <w:pStyle w:val="Ttulodaseoprimria"/>
        <w:jc w:val="left"/>
        <w:rPr>
          <w:b w:val="0"/>
          <w:sz w:val="24"/>
        </w:rPr>
      </w:pPr>
    </w:p>
    <w:p w:rsidR="00A66AD8" w:rsidRPr="00D8090F" w:rsidRDefault="00A66AD8" w:rsidP="00A66AD8">
      <w:pPr>
        <w:pStyle w:val="Ttulodaseoprimria"/>
        <w:jc w:val="left"/>
      </w:pPr>
      <w:r w:rsidRPr="00D8090F">
        <w:t>REFERÊNCIAS</w:t>
      </w:r>
    </w:p>
    <w:p w:rsidR="00A66AD8" w:rsidRDefault="00A66AD8" w:rsidP="00A66AD8">
      <w:pPr>
        <w:pStyle w:val="NormalWeb"/>
        <w:jc w:val="both"/>
        <w:rPr>
          <w:rFonts w:ascii="Arial" w:hAnsi="Arial" w:cs="Arial"/>
        </w:rPr>
      </w:pPr>
      <w:r w:rsidRPr="00573602">
        <w:rPr>
          <w:rFonts w:ascii="Arial" w:hAnsi="Arial" w:cs="Arial"/>
        </w:rPr>
        <w:t xml:space="preserve">BRASIL. Dispõe sobre a educação ambiental, Institui a Política Nacional de Educação Ambiental e dá outras providências. </w:t>
      </w:r>
      <w:r w:rsidRPr="002859EE">
        <w:rPr>
          <w:rFonts w:ascii="Arial" w:hAnsi="Arial" w:cs="Arial"/>
          <w:b/>
        </w:rPr>
        <w:t>Lei nº 9795</w:t>
      </w:r>
      <w:r w:rsidRPr="00573602">
        <w:rPr>
          <w:rFonts w:ascii="Arial" w:hAnsi="Arial" w:cs="Arial"/>
        </w:rPr>
        <w:t xml:space="preserve">. Diário Oficial [da] República Federativa do Brasil, Brasília, DF, Casa Civil, 28 de abril de 1999. </w:t>
      </w:r>
    </w:p>
    <w:p w:rsidR="00A66AD8" w:rsidRPr="005B7572" w:rsidRDefault="00A66AD8" w:rsidP="00A66AD8">
      <w:pPr>
        <w:pStyle w:val="NormalWeb"/>
        <w:jc w:val="both"/>
        <w:rPr>
          <w:rFonts w:ascii="Arial" w:hAnsi="Arial" w:cs="Arial"/>
        </w:rPr>
      </w:pPr>
      <w:r w:rsidRPr="005B7572">
        <w:rPr>
          <w:rFonts w:ascii="Arial" w:hAnsi="Arial" w:cs="Arial"/>
        </w:rPr>
        <w:t xml:space="preserve">CONCEITOS E PRÁTICAS EM EDUCAÇÃO AMBIENTAL NAS ESCOLAS, Vamos cuidar do Brasil, 2007.&lt; Disponível em: www.portal.mec.gov.br&gt;. Acesso em: </w:t>
      </w:r>
      <w:proofErr w:type="gramStart"/>
      <w:r w:rsidRPr="005B7572">
        <w:rPr>
          <w:rFonts w:ascii="Arial" w:hAnsi="Arial" w:cs="Arial"/>
        </w:rPr>
        <w:t>20 jun</w:t>
      </w:r>
      <w:proofErr w:type="gramEnd"/>
      <w:r w:rsidRPr="005B7572">
        <w:rPr>
          <w:rFonts w:ascii="Arial" w:hAnsi="Arial" w:cs="Arial"/>
        </w:rPr>
        <w:t xml:space="preserve"> 2013</w:t>
      </w:r>
      <w:r>
        <w:rPr>
          <w:rFonts w:ascii="Arial" w:hAnsi="Arial" w:cs="Arial"/>
        </w:rPr>
        <w:t>.</w:t>
      </w:r>
    </w:p>
    <w:p w:rsidR="0082219D" w:rsidRPr="005B7572" w:rsidRDefault="0082219D" w:rsidP="00A66AD8">
      <w:pPr>
        <w:ind w:firstLine="0"/>
        <w:jc w:val="center"/>
        <w:rPr>
          <w:rFonts w:cs="Arial"/>
        </w:rPr>
      </w:pPr>
    </w:p>
    <w:sectPr w:rsidR="0082219D" w:rsidRPr="005B7572" w:rsidSect="00696B5D">
      <w:headerReference w:type="default" r:id="rId7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971" w:rsidRDefault="00BC1971" w:rsidP="00B11590">
      <w:r>
        <w:separator/>
      </w:r>
    </w:p>
  </w:endnote>
  <w:endnote w:type="continuationSeparator" w:id="0">
    <w:p w:rsidR="00BC1971" w:rsidRDefault="00BC1971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971" w:rsidRDefault="00BC1971" w:rsidP="00B11590">
      <w:r>
        <w:separator/>
      </w:r>
    </w:p>
  </w:footnote>
  <w:footnote w:type="continuationSeparator" w:id="0">
    <w:p w:rsidR="00BC1971" w:rsidRDefault="00BC1971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3B6325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63D81"/>
    <w:rsid w:val="0008150A"/>
    <w:rsid w:val="000F630E"/>
    <w:rsid w:val="00125006"/>
    <w:rsid w:val="0014711E"/>
    <w:rsid w:val="001536E5"/>
    <w:rsid w:val="00161782"/>
    <w:rsid w:val="00183C7D"/>
    <w:rsid w:val="00185FE1"/>
    <w:rsid w:val="001C50EC"/>
    <w:rsid w:val="001C7B8C"/>
    <w:rsid w:val="001E03F8"/>
    <w:rsid w:val="001E439D"/>
    <w:rsid w:val="001E496B"/>
    <w:rsid w:val="00203D0A"/>
    <w:rsid w:val="0020475A"/>
    <w:rsid w:val="0024774D"/>
    <w:rsid w:val="00270A0D"/>
    <w:rsid w:val="002859EE"/>
    <w:rsid w:val="0029083B"/>
    <w:rsid w:val="002A7A57"/>
    <w:rsid w:val="002C538A"/>
    <w:rsid w:val="00300D5C"/>
    <w:rsid w:val="003220E0"/>
    <w:rsid w:val="00364BFD"/>
    <w:rsid w:val="00364E14"/>
    <w:rsid w:val="003A187C"/>
    <w:rsid w:val="003A718A"/>
    <w:rsid w:val="003B12A6"/>
    <w:rsid w:val="003B6325"/>
    <w:rsid w:val="003C0392"/>
    <w:rsid w:val="003C28DB"/>
    <w:rsid w:val="00493589"/>
    <w:rsid w:val="004B20C6"/>
    <w:rsid w:val="004D71C1"/>
    <w:rsid w:val="004E1095"/>
    <w:rsid w:val="004F7A69"/>
    <w:rsid w:val="00507917"/>
    <w:rsid w:val="00520FB9"/>
    <w:rsid w:val="00573602"/>
    <w:rsid w:val="005B7572"/>
    <w:rsid w:val="00655509"/>
    <w:rsid w:val="00696B5D"/>
    <w:rsid w:val="006A4184"/>
    <w:rsid w:val="006B0F5A"/>
    <w:rsid w:val="006E246A"/>
    <w:rsid w:val="006F1A5E"/>
    <w:rsid w:val="0070021A"/>
    <w:rsid w:val="00711AA3"/>
    <w:rsid w:val="0072697B"/>
    <w:rsid w:val="00731B6A"/>
    <w:rsid w:val="00741446"/>
    <w:rsid w:val="0075338D"/>
    <w:rsid w:val="007C2D07"/>
    <w:rsid w:val="007F062D"/>
    <w:rsid w:val="0082219D"/>
    <w:rsid w:val="00827A4A"/>
    <w:rsid w:val="00832C27"/>
    <w:rsid w:val="00842873"/>
    <w:rsid w:val="00847C67"/>
    <w:rsid w:val="0089467C"/>
    <w:rsid w:val="008A3597"/>
    <w:rsid w:val="008C4288"/>
    <w:rsid w:val="008D3D81"/>
    <w:rsid w:val="008F4590"/>
    <w:rsid w:val="008F644E"/>
    <w:rsid w:val="0092597D"/>
    <w:rsid w:val="00941544"/>
    <w:rsid w:val="009A0EA6"/>
    <w:rsid w:val="009B0959"/>
    <w:rsid w:val="009D0723"/>
    <w:rsid w:val="009D5CE0"/>
    <w:rsid w:val="009E4BF2"/>
    <w:rsid w:val="009F1118"/>
    <w:rsid w:val="00A25C6E"/>
    <w:rsid w:val="00A66AD8"/>
    <w:rsid w:val="00A756D1"/>
    <w:rsid w:val="00A771C1"/>
    <w:rsid w:val="00A802B0"/>
    <w:rsid w:val="00AB2BAE"/>
    <w:rsid w:val="00B11590"/>
    <w:rsid w:val="00B4597B"/>
    <w:rsid w:val="00B66DCA"/>
    <w:rsid w:val="00BC1971"/>
    <w:rsid w:val="00C341B4"/>
    <w:rsid w:val="00C47B84"/>
    <w:rsid w:val="00C950B7"/>
    <w:rsid w:val="00CB6885"/>
    <w:rsid w:val="00CC3E16"/>
    <w:rsid w:val="00CC7F96"/>
    <w:rsid w:val="00CD01FE"/>
    <w:rsid w:val="00CF1B19"/>
    <w:rsid w:val="00D25A87"/>
    <w:rsid w:val="00D34258"/>
    <w:rsid w:val="00D43862"/>
    <w:rsid w:val="00D740C6"/>
    <w:rsid w:val="00DC4B74"/>
    <w:rsid w:val="00DD1B99"/>
    <w:rsid w:val="00DE6963"/>
    <w:rsid w:val="00E31BAA"/>
    <w:rsid w:val="00E35F4D"/>
    <w:rsid w:val="00E57B25"/>
    <w:rsid w:val="00E6642D"/>
    <w:rsid w:val="00EA51E0"/>
    <w:rsid w:val="00EB13F7"/>
    <w:rsid w:val="00F2206B"/>
    <w:rsid w:val="00F34C67"/>
    <w:rsid w:val="00F56270"/>
    <w:rsid w:val="00F65AE9"/>
    <w:rsid w:val="00F65AF2"/>
    <w:rsid w:val="00F70393"/>
    <w:rsid w:val="00FB3E05"/>
    <w:rsid w:val="00FF178E"/>
    <w:rsid w:val="00FF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E439D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41E2-1576-4E7D-AE9A-549B36B8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BabuPonzi_2</cp:lastModifiedBy>
  <cp:revision>2</cp:revision>
  <cp:lastPrinted>2013-05-31T18:34:00Z</cp:lastPrinted>
  <dcterms:created xsi:type="dcterms:W3CDTF">2013-08-06T01:53:00Z</dcterms:created>
  <dcterms:modified xsi:type="dcterms:W3CDTF">2013-08-06T01:53:00Z</dcterms:modified>
</cp:coreProperties>
</file>