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4F7A69" w:rsidRDefault="00776293" w:rsidP="00776293">
      <w:pPr>
        <w:ind w:firstLine="0"/>
        <w:jc w:val="center"/>
        <w:rPr>
          <w:b/>
        </w:rPr>
      </w:pPr>
      <w:r>
        <w:rPr>
          <w:b/>
        </w:rPr>
        <w:t>Subtração: uma forma diferente de realizar</w:t>
      </w:r>
    </w:p>
    <w:p w:rsidR="0029083B" w:rsidRDefault="0029083B" w:rsidP="00776293">
      <w:pPr>
        <w:ind w:firstLine="0"/>
        <w:jc w:val="right"/>
        <w:rPr>
          <w:b/>
        </w:rPr>
      </w:pPr>
    </w:p>
    <w:p w:rsidR="0029083B" w:rsidRDefault="0029083B" w:rsidP="00776293">
      <w:pPr>
        <w:ind w:firstLine="0"/>
        <w:jc w:val="right"/>
        <w:rPr>
          <w:b/>
        </w:rPr>
      </w:pPr>
    </w:p>
    <w:p w:rsidR="00C47B84" w:rsidRDefault="00C47B84" w:rsidP="00DC1140">
      <w:pPr>
        <w:ind w:firstLine="0"/>
        <w:jc w:val="right"/>
        <w:rPr>
          <w:b/>
        </w:rPr>
      </w:pPr>
      <w:r>
        <w:rPr>
          <w:b/>
        </w:rPr>
        <w:t>S</w:t>
      </w:r>
      <w:r w:rsidR="00C105CF">
        <w:rPr>
          <w:b/>
        </w:rPr>
        <w:t>ILVA,</w:t>
      </w:r>
      <w:r w:rsidR="000F538A">
        <w:rPr>
          <w:b/>
        </w:rPr>
        <w:t xml:space="preserve"> Luana Maria Santos da</w:t>
      </w:r>
      <w:r w:rsidR="00441F6E">
        <w:rPr>
          <w:b/>
        </w:rPr>
        <w:t>;</w:t>
      </w:r>
      <w:r w:rsidR="00DC1140">
        <w:rPr>
          <w:b/>
        </w:rPr>
        <w:t xml:space="preserve"> Marques</w:t>
      </w:r>
      <w:r w:rsidR="00441F6E">
        <w:rPr>
          <w:b/>
        </w:rPr>
        <w:t>, Paola</w:t>
      </w:r>
      <w:r w:rsidR="00DC1140">
        <w:rPr>
          <w:b/>
        </w:rPr>
        <w:t xml:space="preserve"> </w:t>
      </w:r>
      <w:proofErr w:type="spellStart"/>
      <w:r w:rsidR="00DC1140">
        <w:rPr>
          <w:b/>
        </w:rPr>
        <w:t>Reyer</w:t>
      </w:r>
      <w:proofErr w:type="spellEnd"/>
    </w:p>
    <w:p w:rsidR="00C47B84" w:rsidRDefault="00441F6E" w:rsidP="00776293">
      <w:pPr>
        <w:ind w:firstLine="0"/>
        <w:jc w:val="right"/>
        <w:rPr>
          <w:b/>
        </w:rPr>
      </w:pPr>
      <w:r>
        <w:rPr>
          <w:b/>
        </w:rPr>
        <w:t>SILVA</w:t>
      </w:r>
      <w:r w:rsidR="00C47B84">
        <w:rPr>
          <w:b/>
        </w:rPr>
        <w:t xml:space="preserve">, </w:t>
      </w:r>
      <w:r>
        <w:rPr>
          <w:b/>
        </w:rPr>
        <w:t>João Alberto</w:t>
      </w:r>
    </w:p>
    <w:p w:rsidR="00C47B84" w:rsidRDefault="00441F6E" w:rsidP="00776293">
      <w:pPr>
        <w:ind w:firstLine="0"/>
        <w:jc w:val="right"/>
        <w:rPr>
          <w:b/>
        </w:rPr>
      </w:pPr>
      <w:r>
        <w:rPr>
          <w:b/>
        </w:rPr>
        <w:t>luanamaria@furg.br</w:t>
      </w:r>
    </w:p>
    <w:p w:rsidR="00A771C1" w:rsidRDefault="00A771C1" w:rsidP="00776293">
      <w:pPr>
        <w:ind w:firstLine="0"/>
        <w:jc w:val="right"/>
        <w:rPr>
          <w:b/>
        </w:rPr>
      </w:pPr>
      <w:bookmarkStart w:id="0" w:name="_GoBack"/>
      <w:bookmarkEnd w:id="0"/>
    </w:p>
    <w:p w:rsidR="00520FB9" w:rsidRDefault="00520FB9" w:rsidP="00776293">
      <w:pPr>
        <w:ind w:firstLine="0"/>
        <w:jc w:val="right"/>
        <w:rPr>
          <w:b/>
        </w:rPr>
      </w:pPr>
      <w:r>
        <w:rPr>
          <w:b/>
        </w:rPr>
        <w:t>Evento:</w:t>
      </w:r>
      <w:r w:rsidR="0025764D">
        <w:rPr>
          <w:b/>
        </w:rPr>
        <w:t xml:space="preserve"> </w:t>
      </w:r>
      <w:r w:rsidR="00580730" w:rsidRPr="00580730">
        <w:rPr>
          <w:b/>
        </w:rPr>
        <w:t>Congresso de Iniciação Científica</w:t>
      </w:r>
    </w:p>
    <w:p w:rsidR="00C47B84" w:rsidRPr="00DC1140" w:rsidRDefault="00711AA3" w:rsidP="00776293">
      <w:pPr>
        <w:ind w:firstLine="0"/>
        <w:jc w:val="right"/>
        <w:rPr>
          <w:b/>
        </w:rPr>
      </w:pPr>
      <w:r w:rsidRPr="00DC1140">
        <w:rPr>
          <w:b/>
        </w:rPr>
        <w:t>Área</w:t>
      </w:r>
      <w:r w:rsidR="00520FB9" w:rsidRPr="00DC1140">
        <w:rPr>
          <w:b/>
        </w:rPr>
        <w:t xml:space="preserve"> do conhecimento</w:t>
      </w:r>
      <w:r w:rsidR="00C105CF" w:rsidRPr="00DC1140">
        <w:rPr>
          <w:b/>
        </w:rPr>
        <w:t xml:space="preserve">: </w:t>
      </w:r>
      <w:r w:rsidR="00DC1140">
        <w:rPr>
          <w:b/>
        </w:rPr>
        <w:t>Educaçã</w:t>
      </w:r>
      <w:r w:rsidR="00DC1140" w:rsidRPr="00DC1140">
        <w:rPr>
          <w:b/>
        </w:rPr>
        <w:t>o</w:t>
      </w:r>
    </w:p>
    <w:p w:rsidR="00C341B4" w:rsidRPr="009F1118" w:rsidRDefault="009F1118" w:rsidP="00776293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DC1140">
        <w:t>S</w:t>
      </w:r>
      <w:r w:rsidR="00332C38">
        <w:t>ubtrair</w:t>
      </w:r>
      <w:r w:rsidR="00A56E01" w:rsidRPr="00BE7921">
        <w:t xml:space="preserve">; </w:t>
      </w:r>
      <w:r w:rsidR="00DC1140">
        <w:t>S</w:t>
      </w:r>
      <w:r w:rsidR="00776293">
        <w:t>omar</w:t>
      </w:r>
      <w:r w:rsidR="00A56E01" w:rsidRPr="00BE7921">
        <w:t xml:space="preserve">; </w:t>
      </w:r>
      <w:r w:rsidR="00DC1140">
        <w:t>R</w:t>
      </w:r>
      <w:r w:rsidR="00606E68">
        <w:t>e</w:t>
      </w:r>
      <w:r w:rsidR="00332C38">
        <w:t>tirar.</w:t>
      </w:r>
    </w:p>
    <w:p w:rsidR="003220E0" w:rsidRPr="00FB3E05" w:rsidRDefault="003220E0" w:rsidP="00776293">
      <w:pPr>
        <w:pStyle w:val="Ttulodaseoprimria"/>
      </w:pPr>
    </w:p>
    <w:p w:rsidR="009D0723" w:rsidRPr="007345DE" w:rsidRDefault="0082219D" w:rsidP="00776293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776293">
      <w:pPr>
        <w:ind w:left="709" w:firstLine="0"/>
      </w:pPr>
    </w:p>
    <w:p w:rsidR="00E27632" w:rsidRDefault="000F538A" w:rsidP="00E27632">
      <w:r>
        <w:t>Este trabalho tem como o</w:t>
      </w:r>
      <w:r w:rsidR="00776293">
        <w:t>bjetivo analisar como as crianças</w:t>
      </w:r>
      <w:r w:rsidR="00B07191">
        <w:t xml:space="preserve"> do 3º e 4º anos do ensino fundamental de escolas públicas</w:t>
      </w:r>
      <w:r w:rsidR="00776293">
        <w:t xml:space="preserve"> </w:t>
      </w:r>
      <w:r w:rsidR="00B07191">
        <w:t>resolvem</w:t>
      </w:r>
      <w:r w:rsidR="00776293">
        <w:t xml:space="preserve"> as questões da Provinh</w:t>
      </w:r>
      <w:r w:rsidR="008E18BA">
        <w:t>a Brasil que envolve</w:t>
      </w:r>
      <w:r w:rsidR="00882F7E">
        <w:t xml:space="preserve"> </w:t>
      </w:r>
      <w:r w:rsidR="00606E68">
        <w:t>o problema de retirar quantidades</w:t>
      </w:r>
      <w:r w:rsidR="00E27632">
        <w:t>.</w:t>
      </w:r>
    </w:p>
    <w:p w:rsidR="00E27632" w:rsidRDefault="00E27632" w:rsidP="00E27632"/>
    <w:p w:rsidR="009D0723" w:rsidRPr="00BE7921" w:rsidRDefault="001A10FF" w:rsidP="00776293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1A10FF" w:rsidRDefault="001A10FF" w:rsidP="00776293">
      <w:pPr>
        <w:ind w:firstLine="0"/>
        <w:jc w:val="left"/>
        <w:rPr>
          <w:b/>
        </w:rPr>
      </w:pPr>
    </w:p>
    <w:p w:rsidR="00373741" w:rsidRPr="001C62F2" w:rsidRDefault="00373741" w:rsidP="00353C11">
      <w:pPr>
        <w:ind w:firstLine="0"/>
      </w:pPr>
      <w:r>
        <w:rPr>
          <w:b/>
        </w:rPr>
        <w:tab/>
      </w:r>
      <w:r w:rsidR="00F1201B">
        <w:t xml:space="preserve">Neste trabalho analisamos apenas </w:t>
      </w:r>
      <w:r>
        <w:t xml:space="preserve">a habilidade de </w:t>
      </w:r>
      <w:r w:rsidR="00353C11">
        <w:t xml:space="preserve">retirar </w:t>
      </w:r>
      <w:r>
        <w:t>quantidades</w:t>
      </w:r>
      <w:r w:rsidR="00353C11">
        <w:t>. Para isso t</w:t>
      </w:r>
      <w:r>
        <w:rPr>
          <w:rFonts w:eastAsia="Calibri" w:cs="Arial"/>
          <w:color w:val="000000"/>
          <w:kern w:val="0"/>
        </w:rPr>
        <w:t>om</w:t>
      </w:r>
      <w:r w:rsidR="00F1201B">
        <w:rPr>
          <w:rFonts w:eastAsia="Calibri" w:cs="Arial"/>
          <w:color w:val="000000"/>
          <w:kern w:val="0"/>
        </w:rPr>
        <w:t xml:space="preserve">amos como base </w:t>
      </w:r>
      <w:r>
        <w:rPr>
          <w:rFonts w:eastAsia="Calibri" w:cs="Arial"/>
          <w:color w:val="000000"/>
          <w:kern w:val="0"/>
        </w:rPr>
        <w:t>a citação de Mercedes Carvalho, que afirma: “</w:t>
      </w:r>
      <w:r w:rsidRPr="00D54DF1">
        <w:rPr>
          <w:rFonts w:eastAsia="Calibri" w:cs="Arial"/>
          <w:color w:val="000000"/>
          <w:kern w:val="0"/>
        </w:rPr>
        <w:t xml:space="preserve">Resolver um problema aplicando uma conta só é uma forma mais simples e direta de resolvê-lo, </w:t>
      </w:r>
      <w:proofErr w:type="gramStart"/>
      <w:r w:rsidRPr="00D54DF1">
        <w:rPr>
          <w:rFonts w:eastAsia="Calibri" w:cs="Arial"/>
          <w:color w:val="000000"/>
          <w:kern w:val="0"/>
        </w:rPr>
        <w:t>mas</w:t>
      </w:r>
      <w:proofErr w:type="gramEnd"/>
      <w:r w:rsidRPr="00D54DF1">
        <w:rPr>
          <w:rFonts w:eastAsia="Calibri" w:cs="Arial"/>
          <w:color w:val="000000"/>
          <w:kern w:val="0"/>
        </w:rPr>
        <w:t xml:space="preserve"> não a única, pois, a partir do momento em que o aluno desenha a solução, monta um esquema, ele estará organizando suas ideias, que explicam seu pensamento, e o professor poderá fazer as intervenções necessárias.</w:t>
      </w:r>
      <w:r>
        <w:rPr>
          <w:rFonts w:eastAsia="Calibri" w:cs="Arial"/>
          <w:color w:val="000000"/>
          <w:kern w:val="0"/>
        </w:rPr>
        <w:t>”</w:t>
      </w:r>
      <w:r w:rsidRPr="00D54DF1">
        <w:rPr>
          <w:rFonts w:eastAsia="Calibri" w:cs="Arial"/>
          <w:color w:val="000000"/>
          <w:kern w:val="0"/>
        </w:rPr>
        <w:t xml:space="preserve"> Carvalho,2007, p 17.</w:t>
      </w:r>
    </w:p>
    <w:p w:rsidR="00281362" w:rsidRDefault="00373741" w:rsidP="00281362">
      <w:pPr>
        <w:rPr>
          <w:rFonts w:eastAsia="Calibri" w:cs="Arial"/>
          <w:color w:val="000000"/>
          <w:kern w:val="0"/>
        </w:rPr>
      </w:pPr>
      <w:r>
        <w:t xml:space="preserve">O </w:t>
      </w:r>
      <w:r w:rsidR="00281362">
        <w:t xml:space="preserve">Guia de Correção e Interpretação dos Resultados da Provinha Brasil, destaca que como essa prova </w:t>
      </w:r>
      <w:r w:rsidR="0025764D">
        <w:t>“</w:t>
      </w:r>
      <w:r w:rsidR="00281362">
        <w:t>é aplicada ao segundo ano do ensino fundamental não</w:t>
      </w:r>
      <w:r w:rsidR="00281362" w:rsidRPr="00281362">
        <w:rPr>
          <w:rFonts w:eastAsia="Calibri" w:cs="Arial"/>
          <w:color w:val="000000"/>
          <w:kern w:val="0"/>
        </w:rPr>
        <w:t xml:space="preserve"> são exigidas habilidades para calcular adições e subtrações envolvendo agrupamento e os valores utilizados na avaliação não excedem a 20.</w:t>
      </w:r>
      <w:r w:rsidR="0025764D">
        <w:rPr>
          <w:rFonts w:eastAsia="Calibri" w:cs="Arial"/>
          <w:color w:val="000000"/>
          <w:kern w:val="0"/>
        </w:rPr>
        <w:t xml:space="preserve"> </w:t>
      </w:r>
      <w:r w:rsidR="00281362" w:rsidRPr="00281362">
        <w:rPr>
          <w:rFonts w:eastAsia="Calibri" w:cs="Arial"/>
          <w:color w:val="000000"/>
          <w:kern w:val="0"/>
        </w:rPr>
        <w:t>Espera-se que os alunos possam resolver situações-problema, a partir de um contexto concreto, tanto por meio de estratégias pessoais como por meio da técnica operatória convencional. A fim de verificar diferentes níveis de alfabetização matemática, os itens da prova podem estar estruturados com ou sem o apoio de imagens</w:t>
      </w:r>
      <w:r w:rsidR="0025764D">
        <w:rPr>
          <w:rFonts w:eastAsia="Calibri" w:cs="Arial"/>
          <w:color w:val="000000"/>
          <w:kern w:val="0"/>
        </w:rPr>
        <w:t>”</w:t>
      </w:r>
      <w:r w:rsidR="00281362" w:rsidRPr="00281362">
        <w:rPr>
          <w:rFonts w:eastAsia="Calibri" w:cs="Arial"/>
          <w:color w:val="000000"/>
          <w:kern w:val="0"/>
        </w:rPr>
        <w:t>.</w:t>
      </w:r>
    </w:p>
    <w:p w:rsidR="001A10FF" w:rsidRPr="00C36D07" w:rsidRDefault="001A10FF" w:rsidP="00E27632">
      <w:pPr>
        <w:ind w:firstLine="0"/>
      </w:pPr>
    </w:p>
    <w:p w:rsidR="009D0723" w:rsidRDefault="001A10FF" w:rsidP="00776293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</w:t>
      </w:r>
      <w:r w:rsidR="00DC1140">
        <w:t>PROCEDIMENTO METODOLÓGICO</w:t>
      </w:r>
    </w:p>
    <w:p w:rsidR="003220E0" w:rsidRPr="00FA5B50" w:rsidRDefault="003220E0" w:rsidP="00776293">
      <w:pPr>
        <w:pStyle w:val="Ttulodaseoprimria"/>
      </w:pPr>
    </w:p>
    <w:p w:rsidR="00E27632" w:rsidRDefault="008E18BA" w:rsidP="00E27632">
      <w:r>
        <w:t>O</w:t>
      </w:r>
      <w:r w:rsidR="00E27632">
        <w:t xml:space="preserve"> trabalho foi desenvolvido com base em uma pesquisa do grupo NUEPEC que ainda está em andamento sobre </w:t>
      </w:r>
      <w:proofErr w:type="gramStart"/>
      <w:r w:rsidR="00E27632">
        <w:t>a Provinha</w:t>
      </w:r>
      <w:proofErr w:type="gramEnd"/>
      <w:r w:rsidR="00E27632">
        <w:t xml:space="preserve"> Brasil. </w:t>
      </w:r>
    </w:p>
    <w:p w:rsidR="0027551A" w:rsidRDefault="00E27632" w:rsidP="00776293">
      <w:r>
        <w:t>Trabalhou-se da seguinte forma: a</w:t>
      </w:r>
      <w:r w:rsidR="0027551A">
        <w:t xml:space="preserve">s turmas </w:t>
      </w:r>
      <w:r>
        <w:t>foram</w:t>
      </w:r>
      <w:r w:rsidR="0027551A">
        <w:t xml:space="preserve"> divididas em duplas e os aplicadores em duplas também aplica</w:t>
      </w:r>
      <w:r>
        <w:t>ram</w:t>
      </w:r>
      <w:r w:rsidR="0027551A">
        <w:t xml:space="preserve"> as questões</w:t>
      </w:r>
      <w:r w:rsidR="00E32D47">
        <w:t xml:space="preserve"> da P</w:t>
      </w:r>
      <w:r w:rsidR="0027551A">
        <w:t>rovinha Brasil para as crianças do 3º e 4º ano das escolas</w:t>
      </w:r>
      <w:r w:rsidR="00606E68">
        <w:t xml:space="preserve"> </w:t>
      </w:r>
      <w:r w:rsidR="00A25C08">
        <w:t xml:space="preserve">E. M. E. F. </w:t>
      </w:r>
      <w:proofErr w:type="gramStart"/>
      <w:r w:rsidR="00606E68">
        <w:t>Prof.ª</w:t>
      </w:r>
      <w:proofErr w:type="gramEnd"/>
      <w:r w:rsidR="00606E68">
        <w:t xml:space="preserve">. </w:t>
      </w:r>
      <w:proofErr w:type="spellStart"/>
      <w:r w:rsidR="0027551A">
        <w:t>Zelly</w:t>
      </w:r>
      <w:proofErr w:type="spellEnd"/>
      <w:r w:rsidR="00606E68">
        <w:t xml:space="preserve"> Pereira Esmeraldo</w:t>
      </w:r>
      <w:r w:rsidR="00F919F0">
        <w:t xml:space="preserve"> e </w:t>
      </w:r>
      <w:proofErr w:type="spellStart"/>
      <w:r w:rsidR="00A25C08">
        <w:t>E</w:t>
      </w:r>
      <w:proofErr w:type="spellEnd"/>
      <w:r w:rsidR="00A25C08">
        <w:t xml:space="preserve">. M. E. F. Prof. </w:t>
      </w:r>
      <w:r w:rsidR="00F919F0">
        <w:t>João de Oliveira Martins.</w:t>
      </w:r>
      <w:r w:rsidR="008E18BA">
        <w:t xml:space="preserve"> O objetivo não é fazer com que</w:t>
      </w:r>
      <w:r w:rsidR="0027551A">
        <w:t xml:space="preserve"> as crianças </w:t>
      </w:r>
      <w:r w:rsidR="008E18BA">
        <w:t xml:space="preserve">apenas </w:t>
      </w:r>
      <w:r w:rsidR="0027551A">
        <w:t xml:space="preserve">respondam as questões, mas sim que elas expliquem como chegaram </w:t>
      </w:r>
      <w:r>
        <w:t>ao</w:t>
      </w:r>
      <w:r w:rsidR="0027551A">
        <w:t xml:space="preserve"> resultado, demonstrando assim seu pensamento</w:t>
      </w:r>
      <w:r w:rsidR="008E18BA">
        <w:t>, ou seja, o raciocínio usado pra resolver a</w:t>
      </w:r>
      <w:r>
        <w:t xml:space="preserve"> questão.</w:t>
      </w:r>
    </w:p>
    <w:p w:rsidR="003220E0" w:rsidRDefault="003220E0" w:rsidP="00776293"/>
    <w:p w:rsidR="009D0723" w:rsidRPr="00D8090F" w:rsidRDefault="001A10FF" w:rsidP="00776293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776293">
      <w:pPr>
        <w:rPr>
          <w:rFonts w:cs="Arial"/>
        </w:rPr>
      </w:pPr>
    </w:p>
    <w:p w:rsidR="00332C38" w:rsidRDefault="00E32D47" w:rsidP="00776293">
      <w:pPr>
        <w:rPr>
          <w:rFonts w:cs="Arial"/>
        </w:rPr>
      </w:pPr>
      <w:r>
        <w:rPr>
          <w:rFonts w:cs="Arial"/>
        </w:rPr>
        <w:t>Através das observações feitas</w:t>
      </w:r>
      <w:r w:rsidR="007D1F37">
        <w:rPr>
          <w:rFonts w:cs="Arial"/>
        </w:rPr>
        <w:t>,</w:t>
      </w:r>
      <w:r w:rsidR="00966BA9">
        <w:rPr>
          <w:rFonts w:cs="Arial"/>
        </w:rPr>
        <w:t xml:space="preserve"> constatou-se </w:t>
      </w:r>
      <w:r w:rsidR="00B712F5">
        <w:rPr>
          <w:rFonts w:cs="Arial"/>
        </w:rPr>
        <w:t xml:space="preserve">que </w:t>
      </w:r>
      <w:r w:rsidR="00B07191">
        <w:rPr>
          <w:rFonts w:cs="Arial"/>
        </w:rPr>
        <w:t xml:space="preserve">algumas questões </w:t>
      </w:r>
      <w:r w:rsidR="00B712F5">
        <w:rPr>
          <w:rFonts w:cs="Arial"/>
        </w:rPr>
        <w:t xml:space="preserve">da </w:t>
      </w:r>
      <w:r w:rsidR="00B712F5">
        <w:rPr>
          <w:rFonts w:cs="Arial"/>
        </w:rPr>
        <w:lastRenderedPageBreak/>
        <w:t xml:space="preserve">Provinha Brasil </w:t>
      </w:r>
      <w:r w:rsidR="00332C38">
        <w:rPr>
          <w:rFonts w:cs="Arial"/>
        </w:rPr>
        <w:t xml:space="preserve">os alunos resolviam </w:t>
      </w:r>
      <w:r w:rsidR="00966BA9">
        <w:rPr>
          <w:rFonts w:cs="Arial"/>
        </w:rPr>
        <w:t>de uma forma diferente da convencional.</w:t>
      </w:r>
    </w:p>
    <w:p w:rsidR="007D1F37" w:rsidRDefault="00904AC5" w:rsidP="00776293">
      <w:pPr>
        <w:rPr>
          <w:rFonts w:cs="Arial"/>
        </w:rPr>
      </w:pPr>
      <w:r>
        <w:rPr>
          <w:rFonts w:cs="Arial"/>
        </w:rPr>
        <w:t>Adota</w:t>
      </w:r>
      <w:r w:rsidR="00B07191">
        <w:rPr>
          <w:rFonts w:cs="Arial"/>
        </w:rPr>
        <w:t xml:space="preserve">mos como exemplo a seguinte questão que </w:t>
      </w:r>
      <w:r w:rsidR="00966BA9">
        <w:rPr>
          <w:rFonts w:cs="Arial"/>
        </w:rPr>
        <w:t xml:space="preserve">pedia para os alunos ver os lápis </w:t>
      </w:r>
      <w:r w:rsidR="00332C38">
        <w:rPr>
          <w:rFonts w:cs="Arial"/>
        </w:rPr>
        <w:t xml:space="preserve">de Marina (Figura 1) e </w:t>
      </w:r>
      <w:r w:rsidR="00966BA9">
        <w:rPr>
          <w:rFonts w:cs="Arial"/>
        </w:rPr>
        <w:t xml:space="preserve">afirmava que Marina havia dado </w:t>
      </w:r>
      <w:r w:rsidR="00E27632">
        <w:rPr>
          <w:rFonts w:cs="Arial"/>
        </w:rPr>
        <w:t>seis</w:t>
      </w:r>
      <w:r w:rsidR="00966BA9">
        <w:rPr>
          <w:rFonts w:cs="Arial"/>
        </w:rPr>
        <w:t xml:space="preserve"> lápis para a sua irmã e perguntava com quantos lápis Marina havia ficado.</w:t>
      </w:r>
      <w:r w:rsidR="007D1F37">
        <w:rPr>
          <w:rFonts w:cs="Arial"/>
        </w:rPr>
        <w:t xml:space="preserve">  </w:t>
      </w:r>
    </w:p>
    <w:p w:rsidR="009D0723" w:rsidRPr="00F919F0" w:rsidRDefault="00B07191" w:rsidP="00F919F0">
      <w:pPr>
        <w:rPr>
          <w:rFonts w:cs="Arial"/>
        </w:rPr>
      </w:pPr>
      <w:r>
        <w:rPr>
          <w:rFonts w:cs="Arial"/>
        </w:rPr>
        <w:t>Esta questão foi aplicada para</w:t>
      </w:r>
      <w:r w:rsidR="00966BA9">
        <w:rPr>
          <w:rFonts w:cs="Arial"/>
        </w:rPr>
        <w:t xml:space="preserve"> </w:t>
      </w:r>
      <w:r w:rsidR="00E27632">
        <w:rPr>
          <w:rFonts w:cs="Arial"/>
        </w:rPr>
        <w:t>vinte</w:t>
      </w:r>
      <w:r w:rsidR="00966BA9">
        <w:rPr>
          <w:rFonts w:cs="Arial"/>
        </w:rPr>
        <w:t xml:space="preserve"> duplas de crianças</w:t>
      </w:r>
      <w:r>
        <w:rPr>
          <w:rFonts w:cs="Arial"/>
        </w:rPr>
        <w:t xml:space="preserve"> das referidas escolas</w:t>
      </w:r>
      <w:r w:rsidR="00E27632">
        <w:rPr>
          <w:rFonts w:cs="Arial"/>
        </w:rPr>
        <w:t>, sendo que dezoito</w:t>
      </w:r>
      <w:r w:rsidR="00966BA9">
        <w:rPr>
          <w:rFonts w:cs="Arial"/>
        </w:rPr>
        <w:t xml:space="preserve"> acertaram e apenas </w:t>
      </w:r>
      <w:r w:rsidR="00E27632">
        <w:rPr>
          <w:rFonts w:cs="Arial"/>
        </w:rPr>
        <w:t>duas</w:t>
      </w:r>
      <w:r w:rsidR="00966BA9">
        <w:rPr>
          <w:rFonts w:cs="Arial"/>
        </w:rPr>
        <w:t xml:space="preserve"> erraram. </w:t>
      </w:r>
      <w:r w:rsidR="00E27632">
        <w:rPr>
          <w:rFonts w:cs="Arial"/>
        </w:rPr>
        <w:t>Das quinze</w:t>
      </w:r>
      <w:r w:rsidR="00332C38">
        <w:rPr>
          <w:rFonts w:cs="Arial"/>
        </w:rPr>
        <w:t xml:space="preserve"> </w:t>
      </w:r>
      <w:r w:rsidR="00966BA9">
        <w:rPr>
          <w:rFonts w:cs="Arial"/>
        </w:rPr>
        <w:t>duplas que acertaram a questão</w:t>
      </w:r>
      <w:r w:rsidR="00332C38">
        <w:rPr>
          <w:rFonts w:cs="Arial"/>
        </w:rPr>
        <w:t xml:space="preserve">, o modo como procederam foi o seguinte: contaram seis lápis e colocaram os dedos em cima tapando-os, depois começaram a contagem do </w:t>
      </w:r>
      <w:r w:rsidR="00DA6FEC">
        <w:rPr>
          <w:rFonts w:cs="Arial"/>
        </w:rPr>
        <w:t>início, porém agora a partir dos números tapados, ou seja, a partir do</w:t>
      </w:r>
      <w:r>
        <w:rPr>
          <w:rFonts w:cs="Arial"/>
        </w:rPr>
        <w:t xml:space="preserve"> número</w:t>
      </w:r>
      <w:r w:rsidR="00E27632">
        <w:rPr>
          <w:rFonts w:cs="Arial"/>
        </w:rPr>
        <w:t xml:space="preserve"> seis</w:t>
      </w:r>
      <w:r w:rsidR="00DA6FEC">
        <w:rPr>
          <w:rFonts w:cs="Arial"/>
        </w:rPr>
        <w:t xml:space="preserve">. Apenas uma dupla das que acertaram contou todos os lápis (a soma dos lápis é igual a </w:t>
      </w:r>
      <w:r w:rsidR="00E27632">
        <w:rPr>
          <w:rFonts w:cs="Arial"/>
        </w:rPr>
        <w:t>dezessete</w:t>
      </w:r>
      <w:r w:rsidR="00DA6FEC">
        <w:rPr>
          <w:rFonts w:cs="Arial"/>
        </w:rPr>
        <w:t>) e fez a conta 17 – 6 = 11</w:t>
      </w:r>
      <w:r>
        <w:rPr>
          <w:rFonts w:cs="Arial"/>
        </w:rPr>
        <w:t>.</w:t>
      </w:r>
      <w:r w:rsidR="009D0723" w:rsidRPr="00CB58FD">
        <w:t xml:space="preserve"> </w:t>
      </w:r>
    </w:p>
    <w:p w:rsidR="00B07191" w:rsidRDefault="00B07191" w:rsidP="00776293"/>
    <w:p w:rsidR="009D0723" w:rsidRDefault="0082219D" w:rsidP="00776293">
      <w:pPr>
        <w:pStyle w:val="Leyendadefiguraotabla"/>
        <w:spacing w:before="0" w:after="0"/>
      </w:pPr>
      <w:r w:rsidRPr="0082219D">
        <w:rPr>
          <w:rFonts w:cs="Arial"/>
          <w:i w:val="0"/>
          <w:sz w:val="20"/>
          <w:szCs w:val="20"/>
          <w:lang w:val="pt-BR"/>
        </w:rPr>
        <w:t xml:space="preserve">Figura 1 – </w:t>
      </w:r>
      <w:r w:rsidR="00882F7E">
        <w:rPr>
          <w:rFonts w:cs="Arial"/>
          <w:i w:val="0"/>
          <w:sz w:val="20"/>
          <w:szCs w:val="20"/>
          <w:lang w:val="pt-BR"/>
        </w:rPr>
        <w:t>Questão 11</w:t>
      </w:r>
    </w:p>
    <w:p w:rsidR="009D0723" w:rsidRDefault="00AA0EBB" w:rsidP="00776293">
      <w:pPr>
        <w:jc w:val="center"/>
      </w:pPr>
      <w:r>
        <w:rPr>
          <w:noProof/>
        </w:rPr>
        <w:drawing>
          <wp:inline distT="0" distB="0" distL="0" distR="0">
            <wp:extent cx="2600325" cy="1714765"/>
            <wp:effectExtent l="38100" t="38100" r="28575" b="38100"/>
            <wp:docPr id="1" name="Imagem 1" descr="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1476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0723" w:rsidRPr="0082219D" w:rsidRDefault="0082219D" w:rsidP="00776293">
      <w:pPr>
        <w:jc w:val="center"/>
        <w:rPr>
          <w:sz w:val="20"/>
          <w:szCs w:val="20"/>
        </w:rPr>
      </w:pPr>
      <w:r w:rsidRPr="0082219D">
        <w:rPr>
          <w:sz w:val="20"/>
          <w:szCs w:val="20"/>
        </w:rPr>
        <w:t xml:space="preserve">Fonte: </w:t>
      </w:r>
      <w:r w:rsidR="00882F7E">
        <w:rPr>
          <w:sz w:val="20"/>
          <w:szCs w:val="20"/>
        </w:rPr>
        <w:t>Provinha Brasil de 2014, 1º semestre</w:t>
      </w:r>
    </w:p>
    <w:p w:rsidR="00B11590" w:rsidRDefault="00B11590" w:rsidP="00776293">
      <w:pPr>
        <w:pStyle w:val="Leyendadefiguraotabla"/>
        <w:spacing w:before="0" w:after="0"/>
        <w:rPr>
          <w:rFonts w:cs="Arial"/>
          <w:b/>
          <w:i w:val="0"/>
          <w:sz w:val="22"/>
          <w:szCs w:val="22"/>
          <w:lang w:val="pt-BR"/>
        </w:rPr>
      </w:pPr>
    </w:p>
    <w:p w:rsidR="00B712F5" w:rsidRDefault="00B712F5" w:rsidP="00776293">
      <w:pPr>
        <w:pStyle w:val="Ttulodaseoprimria"/>
        <w:rPr>
          <w:rFonts w:eastAsia="Times New Roman" w:cs="Arial"/>
          <w:b w:val="0"/>
          <w:kern w:val="0"/>
          <w:sz w:val="24"/>
          <w:szCs w:val="22"/>
          <w:lang w:eastAsia="es-ES_tradnl"/>
        </w:rPr>
      </w:pPr>
      <w:r w:rsidRPr="00E328DF">
        <w:rPr>
          <w:rFonts w:eastAsia="Times New Roman" w:cs="Arial"/>
          <w:b w:val="0"/>
          <w:kern w:val="0"/>
          <w:sz w:val="24"/>
          <w:szCs w:val="22"/>
          <w:lang w:eastAsia="es-ES_tradnl"/>
        </w:rPr>
        <w:tab/>
        <w:t xml:space="preserve">Com </w:t>
      </w:r>
      <w:r w:rsidR="00E328DF">
        <w:rPr>
          <w:rFonts w:eastAsia="Times New Roman" w:cs="Arial"/>
          <w:b w:val="0"/>
          <w:kern w:val="0"/>
          <w:sz w:val="24"/>
          <w:szCs w:val="22"/>
          <w:lang w:eastAsia="es-ES_tradnl"/>
        </w:rPr>
        <w:t>essa pesquis</w:t>
      </w:r>
      <w:r w:rsidR="000404B5">
        <w:rPr>
          <w:rFonts w:eastAsia="Times New Roman" w:cs="Arial"/>
          <w:b w:val="0"/>
          <w:kern w:val="0"/>
          <w:sz w:val="24"/>
          <w:szCs w:val="22"/>
          <w:lang w:eastAsia="es-ES_tradnl"/>
        </w:rPr>
        <w:t xml:space="preserve">a, </w:t>
      </w:r>
      <w:r w:rsidR="007E74BE">
        <w:rPr>
          <w:rFonts w:eastAsia="Times New Roman" w:cs="Arial"/>
          <w:b w:val="0"/>
          <w:kern w:val="0"/>
          <w:sz w:val="24"/>
          <w:szCs w:val="22"/>
          <w:lang w:eastAsia="es-ES_tradnl"/>
        </w:rPr>
        <w:t xml:space="preserve">podemos observar que as crianças dificilmente diminuem quantidades do total, como no nosso </w:t>
      </w:r>
      <w:r w:rsidR="000404B5">
        <w:rPr>
          <w:rFonts w:eastAsia="Times New Roman" w:cs="Arial"/>
          <w:b w:val="0"/>
          <w:kern w:val="0"/>
          <w:sz w:val="24"/>
          <w:szCs w:val="22"/>
          <w:lang w:eastAsia="es-ES_tradnl"/>
        </w:rPr>
        <w:t>exemplo</w:t>
      </w:r>
      <w:r w:rsidR="007E74BE">
        <w:rPr>
          <w:rFonts w:eastAsia="Times New Roman" w:cs="Arial"/>
          <w:b w:val="0"/>
          <w:kern w:val="0"/>
          <w:sz w:val="24"/>
          <w:szCs w:val="22"/>
          <w:lang w:eastAsia="es-ES_tradnl"/>
        </w:rPr>
        <w:t xml:space="preserve"> 17 – 6 = 11, elas tem a tendência de sempre que possível somar valo</w:t>
      </w:r>
      <w:r w:rsidR="00CC1073">
        <w:rPr>
          <w:rFonts w:eastAsia="Times New Roman" w:cs="Arial"/>
          <w:b w:val="0"/>
          <w:kern w:val="0"/>
          <w:sz w:val="24"/>
          <w:szCs w:val="22"/>
          <w:lang w:eastAsia="es-ES_tradnl"/>
        </w:rPr>
        <w:t xml:space="preserve">res, pois primeiro elas contam </w:t>
      </w:r>
      <w:r w:rsidR="000404B5">
        <w:rPr>
          <w:rFonts w:eastAsia="Times New Roman" w:cs="Arial"/>
          <w:b w:val="0"/>
          <w:kern w:val="0"/>
          <w:sz w:val="24"/>
          <w:szCs w:val="22"/>
          <w:lang w:eastAsia="es-ES_tradnl"/>
        </w:rPr>
        <w:t>seis lápis e depois contam mais onze</w:t>
      </w:r>
      <w:r w:rsidR="007E74BE">
        <w:rPr>
          <w:rFonts w:eastAsia="Times New Roman" w:cs="Arial"/>
          <w:b w:val="0"/>
          <w:kern w:val="0"/>
          <w:sz w:val="24"/>
          <w:szCs w:val="22"/>
          <w:lang w:eastAsia="es-ES_tradnl"/>
        </w:rPr>
        <w:t>, ou seja, resolvem em partes,</w:t>
      </w:r>
      <w:r w:rsidR="000404B5">
        <w:rPr>
          <w:rFonts w:eastAsia="Times New Roman" w:cs="Arial"/>
          <w:b w:val="0"/>
          <w:kern w:val="0"/>
          <w:sz w:val="24"/>
          <w:szCs w:val="22"/>
          <w:lang w:eastAsia="es-ES_tradnl"/>
        </w:rPr>
        <w:t xml:space="preserve"> mas sempre somando, nunca diminuindo. P</w:t>
      </w:r>
      <w:r w:rsidR="007E74BE">
        <w:rPr>
          <w:rFonts w:eastAsia="Times New Roman" w:cs="Arial"/>
          <w:b w:val="0"/>
          <w:kern w:val="0"/>
          <w:sz w:val="24"/>
          <w:szCs w:val="22"/>
          <w:lang w:eastAsia="es-ES_tradnl"/>
        </w:rPr>
        <w:t>orém</w:t>
      </w:r>
      <w:r w:rsidR="00904AC5">
        <w:rPr>
          <w:rFonts w:eastAsia="Times New Roman" w:cs="Arial"/>
          <w:b w:val="0"/>
          <w:kern w:val="0"/>
          <w:sz w:val="24"/>
          <w:szCs w:val="22"/>
          <w:lang w:eastAsia="es-ES_tradnl"/>
        </w:rPr>
        <w:t>,</w:t>
      </w:r>
      <w:r w:rsidR="007E74BE">
        <w:rPr>
          <w:rFonts w:eastAsia="Times New Roman" w:cs="Arial"/>
          <w:b w:val="0"/>
          <w:kern w:val="0"/>
          <w:sz w:val="24"/>
          <w:szCs w:val="22"/>
          <w:lang w:eastAsia="es-ES_tradnl"/>
        </w:rPr>
        <w:t xml:space="preserve"> a maioria quando perguntada qual </w:t>
      </w:r>
      <w:r w:rsidR="00CC1073">
        <w:rPr>
          <w:rFonts w:eastAsia="Times New Roman" w:cs="Arial"/>
          <w:b w:val="0"/>
          <w:kern w:val="0"/>
          <w:sz w:val="24"/>
          <w:szCs w:val="22"/>
          <w:lang w:eastAsia="es-ES_tradnl"/>
        </w:rPr>
        <w:t xml:space="preserve">é </w:t>
      </w:r>
      <w:r w:rsidR="007E74BE">
        <w:rPr>
          <w:rFonts w:eastAsia="Times New Roman" w:cs="Arial"/>
          <w:b w:val="0"/>
          <w:kern w:val="0"/>
          <w:sz w:val="24"/>
          <w:szCs w:val="22"/>
          <w:lang w:eastAsia="es-ES_tradnl"/>
        </w:rPr>
        <w:t>o total de lápis não sabia responder.</w:t>
      </w:r>
      <w:r w:rsidR="00CC1073">
        <w:rPr>
          <w:rFonts w:eastAsia="Times New Roman" w:cs="Arial"/>
          <w:b w:val="0"/>
          <w:kern w:val="0"/>
          <w:sz w:val="24"/>
          <w:szCs w:val="22"/>
          <w:lang w:eastAsia="es-ES_tradnl"/>
        </w:rPr>
        <w:t xml:space="preserve"> </w:t>
      </w:r>
    </w:p>
    <w:p w:rsidR="00CC1073" w:rsidRPr="00E328DF" w:rsidRDefault="00CC1073" w:rsidP="00776293">
      <w:pPr>
        <w:pStyle w:val="Ttulodaseoprimria"/>
        <w:rPr>
          <w:rFonts w:eastAsia="Times New Roman" w:cs="Arial"/>
          <w:b w:val="0"/>
          <w:kern w:val="0"/>
          <w:sz w:val="24"/>
          <w:szCs w:val="22"/>
          <w:lang w:eastAsia="es-ES_tradnl"/>
        </w:rPr>
      </w:pPr>
      <w:r>
        <w:rPr>
          <w:rFonts w:eastAsia="Times New Roman" w:cs="Arial"/>
          <w:b w:val="0"/>
          <w:kern w:val="0"/>
          <w:sz w:val="24"/>
          <w:szCs w:val="22"/>
          <w:lang w:eastAsia="es-ES_tradnl"/>
        </w:rPr>
        <w:tab/>
      </w:r>
    </w:p>
    <w:p w:rsidR="00B712F5" w:rsidRPr="00B712F5" w:rsidRDefault="00B712F5" w:rsidP="00776293">
      <w:pPr>
        <w:pStyle w:val="Ttulodaseoprimria"/>
        <w:rPr>
          <w:rFonts w:eastAsia="Times New Roman" w:cs="Arial"/>
          <w:b w:val="0"/>
          <w:kern w:val="0"/>
          <w:sz w:val="22"/>
          <w:szCs w:val="22"/>
          <w:lang w:eastAsia="es-ES_tradnl"/>
        </w:rPr>
      </w:pPr>
    </w:p>
    <w:p w:rsidR="009D0723" w:rsidRDefault="001A10FF" w:rsidP="00776293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3220E0" w:rsidRPr="0082219D" w:rsidRDefault="003220E0" w:rsidP="00776293">
      <w:pPr>
        <w:pStyle w:val="Ttulodaseoprimria"/>
        <w:rPr>
          <w:sz w:val="24"/>
        </w:rPr>
      </w:pPr>
    </w:p>
    <w:p w:rsidR="009D0723" w:rsidRDefault="00A25C08" w:rsidP="00CA5AEB">
      <w:r>
        <w:t>Através desse trabalho analisa</w:t>
      </w:r>
      <w:r w:rsidR="00CA5AEB">
        <w:t>mos</w:t>
      </w:r>
      <w:r>
        <w:t xml:space="preserve"> os métodos que os alunos do 3º e 4º anos do ensino fundamental usam para resolverem as questões da Provinha Brasil em que se é pedido para eles retirarem </w:t>
      </w:r>
      <w:r w:rsidR="006B0C77">
        <w:t>quantidades. Por</w:t>
      </w:r>
      <w:r w:rsidR="00CA5AEB">
        <w:t xml:space="preserve"> meio desse</w:t>
      </w:r>
      <w:r w:rsidR="00B712F5">
        <w:t xml:space="preserve">, podemos concluir que as crianças pesquisadas </w:t>
      </w:r>
      <w:r w:rsidR="005C40D9">
        <w:t>resolvem com m</w:t>
      </w:r>
      <w:r w:rsidR="00E328DF">
        <w:t xml:space="preserve">ais facilidade </w:t>
      </w:r>
      <w:r w:rsidR="00CA5AEB">
        <w:t xml:space="preserve">esses </w:t>
      </w:r>
      <w:r w:rsidR="00E328DF">
        <w:t xml:space="preserve">problemas somando </w:t>
      </w:r>
      <w:r w:rsidR="0057430A">
        <w:t>valores</w:t>
      </w:r>
      <w:r w:rsidR="00E328DF">
        <w:t xml:space="preserve"> até cheg</w:t>
      </w:r>
      <w:r w:rsidR="005C40D9">
        <w:t>ar o total</w:t>
      </w:r>
      <w:r w:rsidR="0057430A">
        <w:t>,</w:t>
      </w:r>
      <w:r w:rsidR="005C40D9">
        <w:t xml:space="preserve"> do que subtraindo do</w:t>
      </w:r>
      <w:r w:rsidR="00E328DF">
        <w:t xml:space="preserve"> total os valores.</w:t>
      </w:r>
    </w:p>
    <w:p w:rsidR="009D0723" w:rsidRDefault="009D0723" w:rsidP="00776293"/>
    <w:p w:rsidR="009D0723" w:rsidRPr="00D8090F" w:rsidRDefault="0082219D" w:rsidP="00776293">
      <w:pPr>
        <w:pStyle w:val="Ttulodaseoprimria"/>
        <w:jc w:val="left"/>
      </w:pPr>
      <w:r w:rsidRPr="00D8090F">
        <w:t>REFERÊNCIAS</w:t>
      </w:r>
    </w:p>
    <w:p w:rsidR="009D0723" w:rsidRDefault="009D0723" w:rsidP="00776293">
      <w:pPr>
        <w:rPr>
          <w:rFonts w:cs="Arial"/>
        </w:rPr>
      </w:pPr>
    </w:p>
    <w:p w:rsidR="00353C11" w:rsidRPr="00353C11" w:rsidRDefault="007163A7" w:rsidP="00353C11">
      <w:pPr>
        <w:ind w:firstLine="0"/>
      </w:pPr>
      <w:r>
        <w:t>INEP. Provi</w:t>
      </w:r>
      <w:r w:rsidR="00D54DF1">
        <w:t xml:space="preserve">nha </w:t>
      </w:r>
      <w:proofErr w:type="spellStart"/>
      <w:r w:rsidR="00D54DF1">
        <w:t>Brasill</w:t>
      </w:r>
      <w:proofErr w:type="spellEnd"/>
      <w:r w:rsidR="00D54DF1">
        <w:t>: Guia de correção. Disponível em: &lt;</w:t>
      </w:r>
      <w:hyperlink r:id="rId10" w:history="1">
        <w:r w:rsidR="00D54DF1" w:rsidRPr="00446349">
          <w:rPr>
            <w:rStyle w:val="Hyperlink"/>
          </w:rPr>
          <w:t>http://download.inep.gov.br/educacao_basica/provinha_brasil/kit/2014/provinha_brasil_guia_correcao_interpretacao_resultados.pdf</w:t>
        </w:r>
      </w:hyperlink>
      <w:r w:rsidR="00D54DF1">
        <w:t>&gt;. Acesso em 13 de jul. de 2014</w:t>
      </w:r>
      <w:r w:rsidR="00F1201B">
        <w:t>.</w:t>
      </w:r>
    </w:p>
    <w:p w:rsidR="00353C11" w:rsidRPr="00F1201B" w:rsidRDefault="00353C11" w:rsidP="00776293">
      <w:pPr>
        <w:ind w:firstLine="0"/>
        <w:rPr>
          <w:bCs/>
        </w:rPr>
      </w:pPr>
      <w:r w:rsidRPr="00F1201B">
        <w:t xml:space="preserve"> OLIVEIRA, </w:t>
      </w:r>
      <w:r w:rsidRPr="00F1201B">
        <w:rPr>
          <w:bCs/>
        </w:rPr>
        <w:t>Catharina Adelino de. TEORIA DOS CAMPOS CONCEITUAIS: CONTRIBUIÇÕES DAS ESTRUTURAS ADITIVAS PARA A PRÁTICA DOCENTE. Disponível em: &lt;</w:t>
      </w:r>
      <w:hyperlink r:id="rId11" w:history="1">
        <w:r w:rsidR="00F1201B" w:rsidRPr="00F1201B">
          <w:rPr>
            <w:rStyle w:val="Hyperlink"/>
            <w:bCs/>
          </w:rPr>
          <w:t>http://epealufal.com.br/media/anais/739.pdf</w:t>
        </w:r>
      </w:hyperlink>
      <w:r w:rsidR="00F1201B" w:rsidRPr="00F1201B">
        <w:rPr>
          <w:bCs/>
        </w:rPr>
        <w:t>&gt;. Acesso em 15 de jul. de 2014</w:t>
      </w:r>
      <w:r w:rsidR="00F1201B">
        <w:rPr>
          <w:bCs/>
        </w:rPr>
        <w:t>.</w:t>
      </w:r>
    </w:p>
    <w:sectPr w:rsidR="00353C11" w:rsidRPr="00F1201B" w:rsidSect="0082219D">
      <w:headerReference w:type="defaul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00" w:rsidRDefault="00765100" w:rsidP="00B11590">
      <w:r>
        <w:separator/>
      </w:r>
    </w:p>
  </w:endnote>
  <w:endnote w:type="continuationSeparator" w:id="0">
    <w:p w:rsidR="00765100" w:rsidRDefault="00765100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00" w:rsidRDefault="00765100" w:rsidP="00B11590">
      <w:r>
        <w:separator/>
      </w:r>
    </w:p>
  </w:footnote>
  <w:footnote w:type="continuationSeparator" w:id="0">
    <w:p w:rsidR="00765100" w:rsidRDefault="00765100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6E" w:rsidRPr="00E10B97" w:rsidRDefault="00441F6E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441F6E" w:rsidRDefault="00441F6E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441F6E" w:rsidRPr="00D141AD" w:rsidRDefault="00441F6E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441F6E" w:rsidRDefault="00441F6E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409"/>
    <w:multiLevelType w:val="hybridMultilevel"/>
    <w:tmpl w:val="BD74A8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404B5"/>
    <w:rsid w:val="0009111A"/>
    <w:rsid w:val="000C1836"/>
    <w:rsid w:val="000D1062"/>
    <w:rsid w:val="000F538A"/>
    <w:rsid w:val="000F630E"/>
    <w:rsid w:val="0012354B"/>
    <w:rsid w:val="00125006"/>
    <w:rsid w:val="00173253"/>
    <w:rsid w:val="00185FE1"/>
    <w:rsid w:val="001A10FF"/>
    <w:rsid w:val="001C62F2"/>
    <w:rsid w:val="001C7B8C"/>
    <w:rsid w:val="001C7EAD"/>
    <w:rsid w:val="001E496B"/>
    <w:rsid w:val="00203D0A"/>
    <w:rsid w:val="0022024F"/>
    <w:rsid w:val="0024774D"/>
    <w:rsid w:val="0025764D"/>
    <w:rsid w:val="0027551A"/>
    <w:rsid w:val="00281362"/>
    <w:rsid w:val="0029083B"/>
    <w:rsid w:val="002A7A57"/>
    <w:rsid w:val="003220E0"/>
    <w:rsid w:val="00324F20"/>
    <w:rsid w:val="00332C38"/>
    <w:rsid w:val="00345341"/>
    <w:rsid w:val="00353C11"/>
    <w:rsid w:val="00373741"/>
    <w:rsid w:val="003C0392"/>
    <w:rsid w:val="00441F6E"/>
    <w:rsid w:val="00450C0F"/>
    <w:rsid w:val="00493589"/>
    <w:rsid w:val="004B1D51"/>
    <w:rsid w:val="004F7A69"/>
    <w:rsid w:val="00520FB9"/>
    <w:rsid w:val="0057430A"/>
    <w:rsid w:val="00580730"/>
    <w:rsid w:val="005C40D9"/>
    <w:rsid w:val="005E6F3B"/>
    <w:rsid w:val="00606E68"/>
    <w:rsid w:val="006A4184"/>
    <w:rsid w:val="006B0C77"/>
    <w:rsid w:val="006F1A5E"/>
    <w:rsid w:val="0070021A"/>
    <w:rsid w:val="00711AA3"/>
    <w:rsid w:val="007163A7"/>
    <w:rsid w:val="00724A7E"/>
    <w:rsid w:val="00731B6A"/>
    <w:rsid w:val="00765100"/>
    <w:rsid w:val="00776293"/>
    <w:rsid w:val="007C2D07"/>
    <w:rsid w:val="007D1F37"/>
    <w:rsid w:val="007E74BE"/>
    <w:rsid w:val="0082219D"/>
    <w:rsid w:val="00882F7E"/>
    <w:rsid w:val="008C4E33"/>
    <w:rsid w:val="008E18BA"/>
    <w:rsid w:val="00904AC5"/>
    <w:rsid w:val="00941544"/>
    <w:rsid w:val="00966BA9"/>
    <w:rsid w:val="009A7370"/>
    <w:rsid w:val="009B0959"/>
    <w:rsid w:val="009D0723"/>
    <w:rsid w:val="009F1118"/>
    <w:rsid w:val="00A25C08"/>
    <w:rsid w:val="00A56E01"/>
    <w:rsid w:val="00A756D1"/>
    <w:rsid w:val="00A771C1"/>
    <w:rsid w:val="00A802B0"/>
    <w:rsid w:val="00AA0EBB"/>
    <w:rsid w:val="00AB0A17"/>
    <w:rsid w:val="00AE53A0"/>
    <w:rsid w:val="00B07191"/>
    <w:rsid w:val="00B11590"/>
    <w:rsid w:val="00B602FE"/>
    <w:rsid w:val="00B712F5"/>
    <w:rsid w:val="00BE7921"/>
    <w:rsid w:val="00C105CF"/>
    <w:rsid w:val="00C16DD6"/>
    <w:rsid w:val="00C341B4"/>
    <w:rsid w:val="00C36D07"/>
    <w:rsid w:val="00C47B84"/>
    <w:rsid w:val="00C94C29"/>
    <w:rsid w:val="00C950B7"/>
    <w:rsid w:val="00CA5AEB"/>
    <w:rsid w:val="00CC1073"/>
    <w:rsid w:val="00CC3E16"/>
    <w:rsid w:val="00CF1B19"/>
    <w:rsid w:val="00D141AD"/>
    <w:rsid w:val="00D1612E"/>
    <w:rsid w:val="00D25A87"/>
    <w:rsid w:val="00D43862"/>
    <w:rsid w:val="00D54DF1"/>
    <w:rsid w:val="00D740C6"/>
    <w:rsid w:val="00D753F3"/>
    <w:rsid w:val="00DA1ED6"/>
    <w:rsid w:val="00DA6FEC"/>
    <w:rsid w:val="00DC1140"/>
    <w:rsid w:val="00DD1B99"/>
    <w:rsid w:val="00DE6963"/>
    <w:rsid w:val="00E10B97"/>
    <w:rsid w:val="00E27632"/>
    <w:rsid w:val="00E328DF"/>
    <w:rsid w:val="00E32D47"/>
    <w:rsid w:val="00E53C97"/>
    <w:rsid w:val="00EA3E45"/>
    <w:rsid w:val="00EA51E0"/>
    <w:rsid w:val="00EB13F7"/>
    <w:rsid w:val="00EF2756"/>
    <w:rsid w:val="00F1201B"/>
    <w:rsid w:val="00F32619"/>
    <w:rsid w:val="00F34C67"/>
    <w:rsid w:val="00F56270"/>
    <w:rsid w:val="00F65AE9"/>
    <w:rsid w:val="00F919F0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fcg4">
    <w:name w:val="fcg4"/>
    <w:rsid w:val="00606E6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C1140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apple-converted-space">
    <w:name w:val="apple-converted-space"/>
    <w:basedOn w:val="Fontepargpadro"/>
    <w:rsid w:val="00DC1140"/>
  </w:style>
  <w:style w:type="character" w:customStyle="1" w:styleId="dx8uf01">
    <w:name w:val="dx8uf01"/>
    <w:basedOn w:val="Fontepargpadro"/>
    <w:rsid w:val="00DC1140"/>
  </w:style>
  <w:style w:type="paragraph" w:customStyle="1" w:styleId="Default">
    <w:name w:val="Default"/>
    <w:rsid w:val="00324F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324F20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324F20"/>
    <w:pPr>
      <w:spacing w:line="221" w:lineRule="atLeast"/>
    </w:pPr>
    <w:rPr>
      <w:color w:val="auto"/>
    </w:rPr>
  </w:style>
  <w:style w:type="character" w:styleId="HiperlinkVisitado">
    <w:name w:val="FollowedHyperlink"/>
    <w:basedOn w:val="Fontepargpadro"/>
    <w:uiPriority w:val="99"/>
    <w:semiHidden/>
    <w:unhideWhenUsed/>
    <w:rsid w:val="00F120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fcg4">
    <w:name w:val="fcg4"/>
    <w:rsid w:val="00606E6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C1140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apple-converted-space">
    <w:name w:val="apple-converted-space"/>
    <w:basedOn w:val="Fontepargpadro"/>
    <w:rsid w:val="00DC1140"/>
  </w:style>
  <w:style w:type="character" w:customStyle="1" w:styleId="dx8uf01">
    <w:name w:val="dx8uf01"/>
    <w:basedOn w:val="Fontepargpadro"/>
    <w:rsid w:val="00DC1140"/>
  </w:style>
  <w:style w:type="paragraph" w:customStyle="1" w:styleId="Default">
    <w:name w:val="Default"/>
    <w:rsid w:val="00324F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324F20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324F20"/>
    <w:pPr>
      <w:spacing w:line="221" w:lineRule="atLeast"/>
    </w:pPr>
    <w:rPr>
      <w:color w:val="auto"/>
    </w:rPr>
  </w:style>
  <w:style w:type="character" w:styleId="HiperlinkVisitado">
    <w:name w:val="FollowedHyperlink"/>
    <w:basedOn w:val="Fontepargpadro"/>
    <w:uiPriority w:val="99"/>
    <w:semiHidden/>
    <w:unhideWhenUsed/>
    <w:rsid w:val="00F12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ealufal.com.br/media/anais/739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wnload.inep.gov.br/educacao_basica/provinha_brasil/kit/2014/provinha_brasil_guia_correcao_interpretacao_resultado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E720-9E98-4A81-85E2-002E7BAE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Luana Maria</cp:lastModifiedBy>
  <cp:revision>9</cp:revision>
  <cp:lastPrinted>2013-05-31T18:34:00Z</cp:lastPrinted>
  <dcterms:created xsi:type="dcterms:W3CDTF">2014-07-14T02:34:00Z</dcterms:created>
  <dcterms:modified xsi:type="dcterms:W3CDTF">2014-07-23T02:53:00Z</dcterms:modified>
</cp:coreProperties>
</file>