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EC" w:rsidRDefault="00B651EC" w:rsidP="00B651E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UMA ANÁLISE SOBRE OS IMPACTOS NO USO DE ENERGIAS: VANTAGENS E DESVANTAGENS DAS PRINCIPAIS FONTES DE ENERGIA DO BRASIL</w:t>
      </w:r>
    </w:p>
    <w:p w:rsidR="0029083B" w:rsidRPr="00FA1C48" w:rsidRDefault="0029083B" w:rsidP="00F317CA">
      <w:pPr>
        <w:spacing w:line="360" w:lineRule="auto"/>
        <w:ind w:firstLine="0"/>
        <w:rPr>
          <w:rFonts w:cs="Arial"/>
          <w:b/>
        </w:rPr>
      </w:pPr>
    </w:p>
    <w:p w:rsidR="00C47B84" w:rsidRPr="00FA1C48" w:rsidRDefault="00B651EC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BARTZ</w:t>
      </w:r>
      <w:r w:rsidR="00C47B84" w:rsidRPr="00FA1C48">
        <w:rPr>
          <w:rFonts w:cs="Arial"/>
          <w:b/>
        </w:rPr>
        <w:t>,</w:t>
      </w:r>
      <w:proofErr w:type="gramStart"/>
      <w:r w:rsidR="00C47B84" w:rsidRPr="00FA1C48">
        <w:rPr>
          <w:rFonts w:cs="Arial"/>
          <w:b/>
        </w:rPr>
        <w:t xml:space="preserve">  </w:t>
      </w:r>
      <w:proofErr w:type="spellStart"/>
      <w:proofErr w:type="gramEnd"/>
      <w:r w:rsidR="00F317CA">
        <w:rPr>
          <w:rFonts w:cs="Arial"/>
          <w:b/>
        </w:rPr>
        <w:t>Maicker</w:t>
      </w:r>
      <w:proofErr w:type="spellEnd"/>
      <w:r w:rsidR="00F317CA">
        <w:rPr>
          <w:rFonts w:cs="Arial"/>
          <w:b/>
        </w:rPr>
        <w:t xml:space="preserve"> </w:t>
      </w:r>
      <w:r w:rsidR="00C47B84" w:rsidRPr="00FA1C48">
        <w:rPr>
          <w:rFonts w:cs="Arial"/>
          <w:b/>
        </w:rPr>
        <w:t>(autor)</w:t>
      </w:r>
    </w:p>
    <w:p w:rsidR="00C47B84" w:rsidRPr="00E93BE4" w:rsidRDefault="006C2483" w:rsidP="0029083B">
      <w:pPr>
        <w:ind w:firstLine="0"/>
        <w:jc w:val="right"/>
        <w:rPr>
          <w:rFonts w:cs="Arial"/>
          <w:b/>
          <w:color w:val="000000"/>
        </w:rPr>
      </w:pPr>
      <w:r w:rsidRPr="00E93BE4">
        <w:rPr>
          <w:rFonts w:cs="Arial"/>
          <w:b/>
          <w:color w:val="000000"/>
        </w:rPr>
        <w:t>OLIVEIRA</w:t>
      </w:r>
      <w:r w:rsidR="00C47B84" w:rsidRPr="00E93BE4">
        <w:rPr>
          <w:rFonts w:cs="Arial"/>
          <w:b/>
          <w:color w:val="000000"/>
        </w:rPr>
        <w:t>,</w:t>
      </w:r>
      <w:r w:rsidR="00B651EC" w:rsidRPr="00E93BE4">
        <w:rPr>
          <w:rFonts w:cs="Arial"/>
          <w:b/>
          <w:color w:val="000000"/>
        </w:rPr>
        <w:t xml:space="preserve"> Cassius</w:t>
      </w:r>
      <w:r w:rsidR="00F317CA" w:rsidRPr="00E93BE4">
        <w:rPr>
          <w:rFonts w:cs="Arial"/>
          <w:b/>
          <w:color w:val="000000"/>
        </w:rPr>
        <w:t xml:space="preserve"> </w:t>
      </w:r>
      <w:r w:rsidR="00C47B84" w:rsidRPr="00E93BE4">
        <w:rPr>
          <w:rFonts w:cs="Arial"/>
          <w:b/>
          <w:color w:val="000000"/>
        </w:rPr>
        <w:t>(orientador</w:t>
      </w:r>
      <w:proofErr w:type="gramStart"/>
      <w:r w:rsidR="00C47B84" w:rsidRPr="00E93BE4">
        <w:rPr>
          <w:rFonts w:cs="Arial"/>
          <w:b/>
          <w:color w:val="000000"/>
        </w:rPr>
        <w:t>)</w:t>
      </w:r>
      <w:proofErr w:type="gramEnd"/>
    </w:p>
    <w:p w:rsidR="00C47B84" w:rsidRPr="00FA1C48" w:rsidRDefault="00B651EC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maickerbartz@yahoo.com.br</w:t>
      </w:r>
    </w:p>
    <w:p w:rsidR="00A771C1" w:rsidRPr="00FA1C48" w:rsidRDefault="00A771C1" w:rsidP="00A771C1">
      <w:pPr>
        <w:ind w:firstLine="0"/>
        <w:jc w:val="right"/>
        <w:rPr>
          <w:rFonts w:cs="Arial"/>
          <w:b/>
        </w:rPr>
      </w:pPr>
    </w:p>
    <w:p w:rsidR="00520FB9" w:rsidRPr="00A63FC0" w:rsidRDefault="00520FB9" w:rsidP="00711AA3">
      <w:pPr>
        <w:ind w:firstLine="0"/>
        <w:jc w:val="right"/>
        <w:rPr>
          <w:rFonts w:cs="Arial"/>
          <w:b/>
          <w:color w:val="000000"/>
        </w:rPr>
      </w:pPr>
      <w:r w:rsidRPr="00A63FC0">
        <w:rPr>
          <w:rFonts w:cs="Arial"/>
          <w:b/>
          <w:color w:val="000000"/>
        </w:rPr>
        <w:t xml:space="preserve">Evento: </w:t>
      </w:r>
      <w:r w:rsidR="006C2483" w:rsidRPr="00A63FC0">
        <w:rPr>
          <w:rFonts w:cs="Arial"/>
          <w:b/>
          <w:color w:val="000000"/>
        </w:rPr>
        <w:t>Congresso de Iniciação Científica</w:t>
      </w:r>
    </w:p>
    <w:p w:rsidR="00C47B84" w:rsidRPr="00FA1C48" w:rsidRDefault="00711AA3" w:rsidP="00711AA3">
      <w:pPr>
        <w:ind w:firstLine="0"/>
        <w:jc w:val="right"/>
        <w:rPr>
          <w:rFonts w:cs="Arial"/>
          <w:b/>
        </w:rPr>
      </w:pPr>
      <w:r w:rsidRPr="00A63FC0">
        <w:rPr>
          <w:rFonts w:cs="Arial"/>
          <w:b/>
          <w:color w:val="000000"/>
        </w:rPr>
        <w:t>Área</w:t>
      </w:r>
      <w:r w:rsidR="00520FB9" w:rsidRPr="00A63FC0">
        <w:rPr>
          <w:rFonts w:cs="Arial"/>
          <w:b/>
          <w:color w:val="000000"/>
        </w:rPr>
        <w:t xml:space="preserve"> do conhecimento</w:t>
      </w:r>
      <w:r w:rsidRPr="00A63FC0">
        <w:rPr>
          <w:rFonts w:cs="Arial"/>
          <w:b/>
          <w:color w:val="000000"/>
        </w:rPr>
        <w:t xml:space="preserve">: </w:t>
      </w:r>
      <w:r w:rsidR="00185978" w:rsidRPr="00A63FC0">
        <w:rPr>
          <w:rFonts w:cs="Arial"/>
          <w:b/>
          <w:color w:val="000000"/>
        </w:rPr>
        <w:t>Economia dos Recursos Naturais</w:t>
      </w:r>
    </w:p>
    <w:p w:rsidR="001A10FF" w:rsidRPr="00FA1C48" w:rsidRDefault="001A10FF" w:rsidP="00711AA3">
      <w:pPr>
        <w:ind w:firstLine="0"/>
        <w:jc w:val="right"/>
        <w:rPr>
          <w:rFonts w:cs="Arial"/>
          <w:b/>
        </w:rPr>
      </w:pPr>
    </w:p>
    <w:p w:rsidR="00C341B4" w:rsidRPr="00FA1C48" w:rsidRDefault="009F1118" w:rsidP="009F1118">
      <w:pPr>
        <w:ind w:firstLine="0"/>
        <w:rPr>
          <w:rFonts w:cs="Arial"/>
          <w:b/>
        </w:rPr>
      </w:pPr>
      <w:r w:rsidRPr="00FA1C48">
        <w:rPr>
          <w:rFonts w:cs="Arial"/>
          <w:b/>
        </w:rPr>
        <w:t>Palavras-chave</w:t>
      </w:r>
      <w:r w:rsidR="00A56E01" w:rsidRPr="00FA1C48">
        <w:rPr>
          <w:rFonts w:cs="Arial"/>
          <w:b/>
        </w:rPr>
        <w:t xml:space="preserve">: </w:t>
      </w:r>
      <w:r w:rsidR="00232462">
        <w:rPr>
          <w:rFonts w:cs="Arial"/>
        </w:rPr>
        <w:t>meio ambiente</w:t>
      </w:r>
      <w:r w:rsidR="00B651EC">
        <w:rPr>
          <w:rFonts w:cs="Arial"/>
        </w:rPr>
        <w:t>; energia elétrica; energias renováveis.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9D0723" w:rsidRPr="00FA1C48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1</w:t>
      </w:r>
      <w:proofErr w:type="gramEnd"/>
      <w:r w:rsidRPr="00FA1C48">
        <w:rPr>
          <w:rFonts w:cs="Arial"/>
          <w:sz w:val="24"/>
        </w:rPr>
        <w:t xml:space="preserve"> INTRODUÇÃO</w:t>
      </w:r>
    </w:p>
    <w:p w:rsidR="009D0723" w:rsidRPr="00FA1C48" w:rsidRDefault="009D0723" w:rsidP="0029083B">
      <w:pPr>
        <w:ind w:left="709" w:firstLine="0"/>
        <w:rPr>
          <w:rFonts w:cs="Arial"/>
        </w:rPr>
      </w:pPr>
    </w:p>
    <w:p w:rsidR="00F317CA" w:rsidRDefault="00517AE8" w:rsidP="00012D03">
      <w:pPr>
        <w:spacing w:line="360" w:lineRule="auto"/>
        <w:rPr>
          <w:rFonts w:cs="Arial"/>
        </w:rPr>
      </w:pPr>
      <w:r>
        <w:rPr>
          <w:rFonts w:cs="Arial"/>
        </w:rPr>
        <w:t>O</w:t>
      </w:r>
      <w:r w:rsidR="001D38B1">
        <w:rPr>
          <w:rFonts w:cs="Arial"/>
        </w:rPr>
        <w:t xml:space="preserve"> consumo de energia elétrica tem aumentado em grande escala</w:t>
      </w:r>
      <w:r>
        <w:rPr>
          <w:rFonts w:cs="Arial"/>
        </w:rPr>
        <w:t xml:space="preserve"> no mundo.</w:t>
      </w:r>
      <w:r w:rsidR="00B651EC" w:rsidRPr="00B651EC">
        <w:rPr>
          <w:rFonts w:cs="Arial"/>
        </w:rPr>
        <w:t xml:space="preserve"> No Brasil, atualmente, têm-se tentado investir em energias renováveis, como a energia eólica, porém a sua influência ainda é pequena, o que faz com que outras fontes </w:t>
      </w:r>
      <w:r>
        <w:rPr>
          <w:rFonts w:cs="Arial"/>
        </w:rPr>
        <w:t>sejam mais usadas, como a térmica</w:t>
      </w:r>
      <w:r w:rsidR="00B651EC" w:rsidRPr="00B651EC">
        <w:rPr>
          <w:rFonts w:cs="Arial"/>
        </w:rPr>
        <w:t>.</w:t>
      </w:r>
      <w:r>
        <w:rPr>
          <w:rFonts w:cs="Arial"/>
        </w:rPr>
        <w:t xml:space="preserve"> O trabalho tem em vista</w:t>
      </w:r>
      <w:r w:rsidR="00B651EC" w:rsidRPr="00B651EC">
        <w:rPr>
          <w:rFonts w:cs="Arial"/>
        </w:rPr>
        <w:t xml:space="preserve"> analisar</w:t>
      </w:r>
      <w:r>
        <w:rPr>
          <w:rFonts w:cs="Arial"/>
        </w:rPr>
        <w:t xml:space="preserve"> as fontes energéticas utilizadas no Brasil e quais são as mais eficientes e sustentáveis, </w:t>
      </w:r>
      <w:proofErr w:type="gramStart"/>
      <w:r>
        <w:rPr>
          <w:rFonts w:cs="Arial"/>
        </w:rPr>
        <w:t>ou</w:t>
      </w:r>
      <w:proofErr w:type="gramEnd"/>
      <w:r>
        <w:rPr>
          <w:rFonts w:cs="Arial"/>
        </w:rPr>
        <w:t xml:space="preserve"> seja, as que produzem </w:t>
      </w:r>
      <w:r w:rsidR="00B13ED4">
        <w:rPr>
          <w:rFonts w:cs="Arial"/>
        </w:rPr>
        <w:t xml:space="preserve">energia elétrica </w:t>
      </w:r>
      <w:r>
        <w:rPr>
          <w:rFonts w:cs="Arial"/>
        </w:rPr>
        <w:t xml:space="preserve">com baixo custo financeiro e ambiental, e que atendam as necessidades </w:t>
      </w:r>
      <w:r w:rsidR="00B13ED4">
        <w:rPr>
          <w:rFonts w:cs="Arial"/>
        </w:rPr>
        <w:t xml:space="preserve">econômicas e sociais </w:t>
      </w:r>
      <w:r>
        <w:rPr>
          <w:rFonts w:cs="Arial"/>
        </w:rPr>
        <w:t>do país.</w:t>
      </w:r>
    </w:p>
    <w:p w:rsidR="00F317CA" w:rsidRPr="00FA1C48" w:rsidRDefault="00F317CA" w:rsidP="00F317CA">
      <w:pPr>
        <w:spacing w:line="360" w:lineRule="auto"/>
        <w:rPr>
          <w:rFonts w:cs="Arial"/>
        </w:rPr>
      </w:pPr>
    </w:p>
    <w:p w:rsidR="009D0723" w:rsidRDefault="001A10FF" w:rsidP="001A10FF">
      <w:pPr>
        <w:ind w:firstLine="0"/>
        <w:jc w:val="left"/>
        <w:rPr>
          <w:rFonts w:cs="Arial"/>
          <w:b/>
        </w:rPr>
      </w:pPr>
      <w:proofErr w:type="gramStart"/>
      <w:r w:rsidRPr="00FA1C48">
        <w:rPr>
          <w:rFonts w:cs="Arial"/>
          <w:b/>
        </w:rPr>
        <w:t>2</w:t>
      </w:r>
      <w:proofErr w:type="gramEnd"/>
      <w:r w:rsidRPr="00FA1C48">
        <w:rPr>
          <w:rFonts w:cs="Arial"/>
          <w:b/>
        </w:rPr>
        <w:t xml:space="preserve"> REFERENCIAL TEÓRICO</w:t>
      </w:r>
    </w:p>
    <w:p w:rsidR="004261A1" w:rsidRDefault="004261A1" w:rsidP="001A10FF">
      <w:pPr>
        <w:ind w:firstLine="0"/>
        <w:jc w:val="left"/>
        <w:rPr>
          <w:rFonts w:cs="Arial"/>
        </w:rPr>
      </w:pPr>
    </w:p>
    <w:p w:rsidR="004261A1" w:rsidRPr="004261A1" w:rsidRDefault="006C2483" w:rsidP="006C2483">
      <w:pPr>
        <w:spacing w:line="360" w:lineRule="auto"/>
        <w:ind w:firstLine="708"/>
        <w:rPr>
          <w:rFonts w:cs="Arial"/>
        </w:rPr>
      </w:pPr>
      <w:r>
        <w:rPr>
          <w:rFonts w:cs="Arial"/>
        </w:rPr>
        <w:t xml:space="preserve">Segundo Galdino </w:t>
      </w:r>
      <w:proofErr w:type="gramStart"/>
      <w:r>
        <w:rPr>
          <w:rFonts w:cs="Arial"/>
        </w:rPr>
        <w:t>et</w:t>
      </w:r>
      <w:proofErr w:type="gramEnd"/>
      <w:r>
        <w:rPr>
          <w:rFonts w:cs="Arial"/>
        </w:rPr>
        <w:t xml:space="preserve"> al. </w:t>
      </w:r>
      <w:r w:rsidRPr="00A63FC0">
        <w:rPr>
          <w:rFonts w:cs="Arial"/>
          <w:color w:val="000000"/>
        </w:rPr>
        <w:t>(2000),</w:t>
      </w:r>
      <w:r w:rsidR="004261A1">
        <w:rPr>
          <w:rFonts w:cs="Arial"/>
        </w:rPr>
        <w:t xml:space="preserve"> temos que</w:t>
      </w:r>
      <w:r>
        <w:rPr>
          <w:rFonts w:cs="Arial"/>
        </w:rPr>
        <w:t>, dentre as fontes analisadas no trabalho,</w:t>
      </w:r>
      <w:r w:rsidR="004261A1">
        <w:rPr>
          <w:rFonts w:cs="Arial"/>
        </w:rPr>
        <w:t xml:space="preserve"> a energia nuclear e a térmica não são renováveis, pois elas utilizam processos que são irreversíveis, gerando resíduos prejudiciais ao meio ambiente.</w:t>
      </w:r>
      <w:r>
        <w:rPr>
          <w:rFonts w:cs="Arial"/>
        </w:rPr>
        <w:t xml:space="preserve"> </w:t>
      </w:r>
      <w:r w:rsidR="00A6618E">
        <w:rPr>
          <w:rFonts w:cs="Arial"/>
        </w:rPr>
        <w:t xml:space="preserve">E segundo </w:t>
      </w:r>
      <w:proofErr w:type="spellStart"/>
      <w:r w:rsidR="00A6618E">
        <w:rPr>
          <w:rFonts w:cs="Arial"/>
        </w:rPr>
        <w:t>Stano</w:t>
      </w:r>
      <w:proofErr w:type="spellEnd"/>
      <w:r w:rsidR="00A6618E">
        <w:rPr>
          <w:rFonts w:cs="Arial"/>
        </w:rPr>
        <w:t xml:space="preserve"> (2007), temos que as energias eólica e hídrica são renováveis, por serem rapidamente repostas e </w:t>
      </w:r>
      <w:r w:rsidR="00337A80">
        <w:rPr>
          <w:rFonts w:cs="Arial"/>
        </w:rPr>
        <w:t>pela disponibilidade de fatores</w:t>
      </w:r>
      <w:r w:rsidR="00012D03">
        <w:rPr>
          <w:rFonts w:cs="Arial"/>
        </w:rPr>
        <w:t xml:space="preserve"> não esgotáveis.</w:t>
      </w:r>
    </w:p>
    <w:p w:rsidR="001A10FF" w:rsidRPr="00FA1C48" w:rsidRDefault="001A10FF" w:rsidP="00012D03">
      <w:pPr>
        <w:spacing w:line="360" w:lineRule="auto"/>
        <w:ind w:firstLine="0"/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3</w:t>
      </w:r>
      <w:proofErr w:type="gramEnd"/>
      <w:r w:rsidR="0082219D" w:rsidRPr="00FA1C48">
        <w:rPr>
          <w:rFonts w:cs="Arial"/>
          <w:sz w:val="24"/>
        </w:rPr>
        <w:t xml:space="preserve"> MATERIAIS E MÉTODOS</w:t>
      </w:r>
      <w:r w:rsidR="009F1118" w:rsidRPr="00FA1C48">
        <w:rPr>
          <w:rFonts w:cs="Arial"/>
          <w:sz w:val="24"/>
        </w:rPr>
        <w:t xml:space="preserve"> (ou</w:t>
      </w:r>
      <w:r w:rsidR="0029083B" w:rsidRPr="00FA1C48">
        <w:rPr>
          <w:rFonts w:cs="Arial"/>
          <w:sz w:val="24"/>
        </w:rPr>
        <w:t xml:space="preserve"> PROCEDIMENTO METODOLÓGICO)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012D03" w:rsidRDefault="00573370" w:rsidP="00012D03">
      <w:pPr>
        <w:spacing w:line="360" w:lineRule="auto"/>
        <w:rPr>
          <w:rFonts w:cs="Arial"/>
        </w:rPr>
      </w:pPr>
      <w:r>
        <w:rPr>
          <w:rFonts w:cs="Arial"/>
        </w:rPr>
        <w:t>A</w:t>
      </w:r>
      <w:r w:rsidR="0058272D">
        <w:rPr>
          <w:rFonts w:cs="Arial"/>
        </w:rPr>
        <w:t xml:space="preserve"> metodologia utilizada no presente trabalho será uma análise </w:t>
      </w:r>
      <w:r w:rsidR="00B13ED4">
        <w:rPr>
          <w:rFonts w:cs="Arial"/>
        </w:rPr>
        <w:t>comparativa</w:t>
      </w:r>
      <w:r w:rsidR="0058272D">
        <w:rPr>
          <w:rFonts w:cs="Arial"/>
        </w:rPr>
        <w:t xml:space="preserve"> </w:t>
      </w:r>
      <w:r w:rsidR="00517AE8">
        <w:rPr>
          <w:rFonts w:cs="Arial"/>
        </w:rPr>
        <w:t>utilizando o método dedutivo.</w:t>
      </w:r>
      <w:r w:rsidR="00B13ED4">
        <w:rPr>
          <w:rFonts w:cs="Arial"/>
        </w:rPr>
        <w:t xml:space="preserve"> </w:t>
      </w:r>
    </w:p>
    <w:p w:rsidR="00B13ED4" w:rsidRDefault="00B13ED4" w:rsidP="00012D03">
      <w:pPr>
        <w:spacing w:line="360" w:lineRule="auto"/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4</w:t>
      </w:r>
      <w:proofErr w:type="gramEnd"/>
      <w:r w:rsidR="0082219D" w:rsidRPr="00FA1C48">
        <w:rPr>
          <w:rFonts w:cs="Arial"/>
          <w:sz w:val="24"/>
        </w:rPr>
        <w:t xml:space="preserve"> </w:t>
      </w:r>
      <w:r w:rsidR="0029083B" w:rsidRPr="00FA1C48">
        <w:rPr>
          <w:rFonts w:cs="Arial"/>
          <w:sz w:val="24"/>
        </w:rPr>
        <w:t xml:space="preserve">RESULTADOS </w:t>
      </w:r>
      <w:r w:rsidR="009F1118" w:rsidRPr="00FA1C48">
        <w:rPr>
          <w:rFonts w:cs="Arial"/>
          <w:sz w:val="24"/>
        </w:rPr>
        <w:t>e</w:t>
      </w:r>
      <w:r w:rsidR="0029083B" w:rsidRPr="00FA1C48">
        <w:rPr>
          <w:rFonts w:cs="Arial"/>
          <w:sz w:val="24"/>
        </w:rPr>
        <w:t xml:space="preserve"> DISCUSSÃO </w:t>
      </w:r>
    </w:p>
    <w:p w:rsidR="0058272D" w:rsidRDefault="0058272D" w:rsidP="0081176C">
      <w:pPr>
        <w:ind w:firstLine="0"/>
        <w:rPr>
          <w:rFonts w:cs="Arial"/>
        </w:rPr>
      </w:pPr>
    </w:p>
    <w:p w:rsidR="005A472E" w:rsidRDefault="00B13ED4" w:rsidP="00012D03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A</w:t>
      </w:r>
      <w:r w:rsidR="00F317CA">
        <w:rPr>
          <w:rFonts w:cs="Arial"/>
        </w:rPr>
        <w:t xml:space="preserve"> tabela demonstra um resumo das principais características das fontes de energia analisadas no trabalho.</w:t>
      </w:r>
      <w:r w:rsidR="00012D03">
        <w:rPr>
          <w:rFonts w:cs="Arial"/>
        </w:rPr>
        <w:t xml:space="preserve"> </w:t>
      </w:r>
      <w:r w:rsidR="005A472E">
        <w:rPr>
          <w:rFonts w:cs="Arial"/>
        </w:rPr>
        <w:t xml:space="preserve">Os dados coletados são encontrados em Exame (2014), O Globo (2014), </w:t>
      </w:r>
      <w:proofErr w:type="spellStart"/>
      <w:r w:rsidR="005A472E">
        <w:rPr>
          <w:rFonts w:cs="Arial"/>
        </w:rPr>
        <w:t>Wikipedia</w:t>
      </w:r>
      <w:proofErr w:type="spellEnd"/>
      <w:r w:rsidR="005A472E">
        <w:rPr>
          <w:rFonts w:cs="Arial"/>
        </w:rPr>
        <w:t xml:space="preserve"> (2014) e Aneel (2014).</w:t>
      </w:r>
    </w:p>
    <w:p w:rsidR="006C2483" w:rsidRDefault="006C2483" w:rsidP="00F317CA">
      <w:pPr>
        <w:spacing w:line="360" w:lineRule="auto"/>
        <w:ind w:firstLine="708"/>
        <w:rPr>
          <w:rFonts w:cs="Arial"/>
        </w:rPr>
      </w:pPr>
    </w:p>
    <w:p w:rsidR="00F317CA" w:rsidRPr="00FA1C48" w:rsidRDefault="00F317CA" w:rsidP="00F317CA">
      <w:pPr>
        <w:spacing w:line="360" w:lineRule="auto"/>
        <w:ind w:firstLine="708"/>
        <w:rPr>
          <w:rFonts w:cs="Arial"/>
        </w:rPr>
      </w:pPr>
      <w:r>
        <w:rPr>
          <w:rFonts w:cs="Arial"/>
        </w:rPr>
        <w:t>Tabela 1 – Resumo dos impactos das fontes geradoras de energia no Brasil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984"/>
        <w:gridCol w:w="1843"/>
        <w:gridCol w:w="1843"/>
        <w:gridCol w:w="2053"/>
      </w:tblGrid>
      <w:tr w:rsidR="004575AB" w:rsidRPr="00E93BE4" w:rsidTr="00337A80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Hidrelétrica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Eólica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Termelétrica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Nuclear</w:t>
            </w:r>
          </w:p>
        </w:tc>
      </w:tr>
      <w:tr w:rsidR="004575AB" w:rsidRPr="00E93BE4" w:rsidTr="00337A80">
        <w:trPr>
          <w:cantSplit/>
          <w:trHeight w:val="1134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272D" w:rsidRPr="00E93BE4" w:rsidRDefault="0058272D" w:rsidP="00DD56B0">
            <w:pPr>
              <w:ind w:left="113" w:right="113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Vantagens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DD56B0" w:rsidP="00DD56B0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Gerada a partir de um recurso natural</w:t>
            </w:r>
            <w:r w:rsidR="0058272D"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; menos poluente que outras energias; mais barata que a energia térmica;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337A80" w:rsidP="00DD56B0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Depende de recurso natural</w:t>
            </w:r>
            <w:r w:rsidR="0058272D"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; não emite gases poluentes; ganhos para a população e estado;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DD56B0" w:rsidP="00DD56B0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Desperdiça menos energia</w:t>
            </w:r>
            <w:r w:rsidR="0058272D"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; supri a demanda quando a hidrelétrica e eólica não conseguem;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D56B0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Não utiliza combustíveis fósseis; </w:t>
            </w:r>
            <w:r w:rsidR="00D645F6"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ndepende de fatores climáticos; </w:t>
            </w:r>
            <w:r w:rsidR="00DD56B0"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Brasil é rico em urânio</w:t>
            </w: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;</w:t>
            </w:r>
          </w:p>
        </w:tc>
      </w:tr>
      <w:tr w:rsidR="004575AB" w:rsidRPr="00E93BE4" w:rsidTr="00337A80">
        <w:trPr>
          <w:cantSplit/>
          <w:trHeight w:val="1134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272D" w:rsidRPr="00E93BE4" w:rsidRDefault="0058272D" w:rsidP="00DD56B0">
            <w:pPr>
              <w:ind w:left="113" w:right="113"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Desvantagens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DD56B0" w:rsidP="00337A80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Inundação</w:t>
            </w:r>
            <w:r w:rsidR="0058272D"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; realocação das populações; prejuízos </w:t>
            </w:r>
            <w:proofErr w:type="gramStart"/>
            <w:r w:rsidR="0058272D"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proofErr w:type="gramEnd"/>
            <w:r w:rsidR="0058272D"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fauna e flora; assoreamento dos rios; extinção de peixes;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Dependência do vento; impacto visual; impacto sonoro; impacto sobre as aves locais;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D56B0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Danos </w:t>
            </w:r>
            <w:proofErr w:type="gramStart"/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proofErr w:type="gramEnd"/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atmosfera por causa da emissão de poluentes; custo de instalação</w:t>
            </w:r>
            <w:r w:rsidR="00DD56B0"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e operação</w:t>
            </w: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alto; 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Lixo radioativo; custo muito alto; risco de acidentes nucleares; risco aos funcionários;</w:t>
            </w:r>
          </w:p>
        </w:tc>
      </w:tr>
      <w:tr w:rsidR="004575AB" w:rsidRPr="00E93BE4" w:rsidTr="00337A80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DD56B0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Ex</w:t>
            </w:r>
            <w:r w:rsidR="0058272D"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emplo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Usina de Itaipu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012D03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Parque Eólico de </w:t>
            </w:r>
            <w:proofErr w:type="spellStart"/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Stª</w:t>
            </w:r>
            <w:proofErr w:type="spellEnd"/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V.</w:t>
            </w:r>
            <w:r w:rsidR="0058272D"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do Palmar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72D" w:rsidRPr="00E93BE4" w:rsidRDefault="00012D03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Termelétrica de </w:t>
            </w:r>
            <w:proofErr w:type="gramStart"/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D.</w:t>
            </w:r>
            <w:proofErr w:type="gramEnd"/>
            <w:r w:rsidR="0058272D"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de Caxias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Angra III</w:t>
            </w:r>
          </w:p>
        </w:tc>
      </w:tr>
      <w:tr w:rsidR="004575AB" w:rsidRPr="00E93BE4" w:rsidTr="00337A80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4575AB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58272D"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mplantação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26 Bilhões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proofErr w:type="gramEnd"/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Bilhão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715 Milhões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13 Bilhões</w:t>
            </w:r>
          </w:p>
        </w:tc>
      </w:tr>
      <w:tr w:rsidR="004575AB" w:rsidRPr="00E93BE4" w:rsidTr="00337A80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Capacidade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D645F6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14000 </w:t>
            </w:r>
            <w:proofErr w:type="spellStart"/>
            <w:proofErr w:type="gramStart"/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Mw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258</w:t>
            </w:r>
            <w:r w:rsidR="00D645F6"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Mw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1036 </w:t>
            </w:r>
            <w:proofErr w:type="spellStart"/>
            <w:proofErr w:type="gramStart"/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Mw</w:t>
            </w:r>
            <w:proofErr w:type="spellEnd"/>
            <w:proofErr w:type="gramEnd"/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1405 </w:t>
            </w:r>
            <w:proofErr w:type="spellStart"/>
            <w:proofErr w:type="gramStart"/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Mw</w:t>
            </w:r>
            <w:proofErr w:type="spellEnd"/>
            <w:proofErr w:type="gramEnd"/>
          </w:p>
        </w:tc>
      </w:tr>
      <w:tr w:rsidR="004575AB" w:rsidRPr="00E93BE4" w:rsidTr="00337A80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Preço </w:t>
            </w:r>
            <w:proofErr w:type="spellStart"/>
            <w:proofErr w:type="gramStart"/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Kw</w:t>
            </w:r>
            <w:proofErr w:type="spellEnd"/>
            <w:proofErr w:type="gramEnd"/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/h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R$ 0,20 e R$ 0,45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R$ 0,15 e R$ 0,21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72D" w:rsidRPr="00E93BE4" w:rsidRDefault="0058272D" w:rsidP="00012D03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R$ 0,50 e R$ 0,60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72D" w:rsidRPr="00E93BE4" w:rsidRDefault="0058272D" w:rsidP="00D645F6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93BE4">
              <w:rPr>
                <w:rFonts w:ascii="Calibri" w:eastAsia="Times New Roman" w:hAnsi="Calibri"/>
                <w:color w:val="000000"/>
                <w:sz w:val="22"/>
                <w:szCs w:val="22"/>
              </w:rPr>
              <w:t>R$ 0,20 e R$ 0,30</w:t>
            </w:r>
          </w:p>
        </w:tc>
      </w:tr>
    </w:tbl>
    <w:p w:rsidR="009D0723" w:rsidRPr="00573370" w:rsidRDefault="00573370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sz w:val="20"/>
          <w:szCs w:val="20"/>
          <w:lang w:val="pt-BR"/>
        </w:rPr>
      </w:pPr>
      <w:r w:rsidRPr="00573370">
        <w:rPr>
          <w:rFonts w:cs="Arial"/>
          <w:i w:val="0"/>
          <w:sz w:val="20"/>
          <w:szCs w:val="20"/>
          <w:lang w:val="pt-BR"/>
        </w:rPr>
        <w:t>Fonte: elaboração própria</w:t>
      </w:r>
    </w:p>
    <w:p w:rsidR="0082219D" w:rsidRPr="00FA1C48" w:rsidRDefault="0082219D" w:rsidP="0029083B">
      <w:pPr>
        <w:pStyle w:val="Ttulodaseoprimria"/>
        <w:rPr>
          <w:rFonts w:cs="Arial"/>
          <w:sz w:val="24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5</w:t>
      </w:r>
      <w:proofErr w:type="gramEnd"/>
      <w:r w:rsidR="0082219D" w:rsidRPr="00FA1C48">
        <w:rPr>
          <w:rFonts w:cs="Arial"/>
          <w:sz w:val="24"/>
        </w:rPr>
        <w:t xml:space="preserve"> CONSIDERAÇÕES FINAIS</w:t>
      </w:r>
    </w:p>
    <w:p w:rsidR="009D0723" w:rsidRDefault="009D0723" w:rsidP="008B483B">
      <w:pPr>
        <w:spacing w:line="360" w:lineRule="auto"/>
        <w:ind w:firstLine="0"/>
        <w:rPr>
          <w:rFonts w:cs="Arial"/>
        </w:rPr>
      </w:pPr>
    </w:p>
    <w:p w:rsidR="008B483B" w:rsidRDefault="008B483B" w:rsidP="008B483B">
      <w:pPr>
        <w:spacing w:line="360" w:lineRule="auto"/>
        <w:ind w:firstLine="0"/>
        <w:rPr>
          <w:rFonts w:cs="Arial"/>
        </w:rPr>
      </w:pPr>
      <w:r>
        <w:rPr>
          <w:rFonts w:cs="Arial"/>
        </w:rPr>
        <w:tab/>
      </w:r>
      <w:r w:rsidR="00B13ED4">
        <w:rPr>
          <w:rFonts w:cs="Arial"/>
        </w:rPr>
        <w:t>A energia eólica</w:t>
      </w:r>
      <w:r>
        <w:rPr>
          <w:rFonts w:cs="Arial"/>
        </w:rPr>
        <w:t xml:space="preserve"> </w:t>
      </w:r>
      <w:r w:rsidR="00B13ED4">
        <w:rPr>
          <w:rFonts w:cs="Arial"/>
        </w:rPr>
        <w:t xml:space="preserve">tem bom </w:t>
      </w:r>
      <w:r>
        <w:rPr>
          <w:rFonts w:cs="Arial"/>
        </w:rPr>
        <w:t xml:space="preserve">potencial </w:t>
      </w:r>
      <w:r w:rsidR="00B13ED4">
        <w:rPr>
          <w:rFonts w:cs="Arial"/>
        </w:rPr>
        <w:t>gerador com baixo custo financeiro e ambiental. Porém a térmica pode ser utilizada em qualquer época e qualquer lugar. O Brasil continua utilizando majoritariamente e fonte hidráulica</w:t>
      </w:r>
      <w:r>
        <w:rPr>
          <w:rFonts w:cs="Arial"/>
        </w:rPr>
        <w:t>.</w:t>
      </w:r>
      <w:r w:rsidR="00B13ED4">
        <w:rPr>
          <w:rFonts w:cs="Arial"/>
        </w:rPr>
        <w:t xml:space="preserve"> Contudo, alguns problemas ambientais e climáticos devem diminuir o percentual desta fonte. Logo, uma boa e diversificada matriz continua sendo a grande vantagem em termos energéticos do nosso país.</w:t>
      </w:r>
      <w:r>
        <w:rPr>
          <w:rFonts w:cs="Arial"/>
        </w:rPr>
        <w:t xml:space="preserve"> </w:t>
      </w:r>
    </w:p>
    <w:p w:rsidR="006C2483" w:rsidRPr="00FA1C48" w:rsidRDefault="006C2483" w:rsidP="00573370">
      <w:pPr>
        <w:spacing w:line="360" w:lineRule="auto"/>
        <w:rPr>
          <w:rFonts w:cs="Arial"/>
        </w:rPr>
      </w:pPr>
    </w:p>
    <w:p w:rsidR="00170547" w:rsidRDefault="0082219D" w:rsidP="00573370">
      <w:pPr>
        <w:pStyle w:val="Ttulodaseoprimria"/>
        <w:spacing w:line="360" w:lineRule="auto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6C2483" w:rsidRPr="00E93BE4" w:rsidRDefault="00170547" w:rsidP="00A6618E">
      <w:pPr>
        <w:pStyle w:val="Ttulodaseoprimria"/>
        <w:rPr>
          <w:rFonts w:cs="Arial"/>
          <w:b w:val="0"/>
          <w:color w:val="000000"/>
          <w:sz w:val="24"/>
          <w:shd w:val="clear" w:color="auto" w:fill="FFFFFF"/>
        </w:rPr>
      </w:pPr>
      <w:r w:rsidRPr="00E93BE4">
        <w:rPr>
          <w:rFonts w:cs="Arial"/>
          <w:b w:val="0"/>
          <w:color w:val="000000"/>
          <w:sz w:val="24"/>
        </w:rPr>
        <w:t xml:space="preserve">GALDINO, Marco; LIMA, Jorge; RIBEIRO, Cláudio; SERRA, Eduardo; O contexto das energias renováveis no Brasil. </w:t>
      </w:r>
      <w:r w:rsidR="00185978">
        <w:rPr>
          <w:rFonts w:cs="Arial"/>
          <w:color w:val="000000"/>
          <w:sz w:val="24"/>
        </w:rPr>
        <w:t xml:space="preserve">Revista da </w:t>
      </w:r>
      <w:proofErr w:type="spellStart"/>
      <w:r w:rsidR="00185978">
        <w:rPr>
          <w:rFonts w:cs="Arial"/>
          <w:color w:val="000000"/>
          <w:sz w:val="24"/>
        </w:rPr>
        <w:t>Direng</w:t>
      </w:r>
      <w:proofErr w:type="spellEnd"/>
      <w:r w:rsidR="00185978">
        <w:rPr>
          <w:rFonts w:cs="Arial"/>
          <w:color w:val="000000"/>
          <w:sz w:val="24"/>
        </w:rPr>
        <w:t xml:space="preserve">, </w:t>
      </w:r>
      <w:r w:rsidR="00185978">
        <w:rPr>
          <w:rFonts w:cs="Arial"/>
          <w:b w:val="0"/>
          <w:color w:val="000000"/>
          <w:sz w:val="24"/>
        </w:rPr>
        <w:t>2000.</w:t>
      </w:r>
      <w:r w:rsidRPr="00E93BE4">
        <w:rPr>
          <w:rFonts w:cs="Arial"/>
          <w:color w:val="000000"/>
          <w:sz w:val="24"/>
        </w:rPr>
        <w:t xml:space="preserve"> </w:t>
      </w:r>
      <w:r w:rsidRPr="00E93BE4">
        <w:rPr>
          <w:rFonts w:cs="Arial"/>
          <w:b w:val="0"/>
          <w:color w:val="000000"/>
          <w:sz w:val="24"/>
        </w:rPr>
        <w:t>Disponível em &lt;</w:t>
      </w:r>
      <w:r w:rsidRPr="00E93BE4">
        <w:rPr>
          <w:rFonts w:cs="Arial"/>
          <w:b w:val="0"/>
          <w:color w:val="000000"/>
          <w:sz w:val="24"/>
          <w:shd w:val="clear" w:color="auto" w:fill="FFFFFF"/>
        </w:rPr>
        <w:t>www.cresesb.cepel.br/</w:t>
      </w:r>
      <w:proofErr w:type="spellStart"/>
      <w:r w:rsidRPr="00E93BE4">
        <w:rPr>
          <w:rFonts w:cs="Arial"/>
          <w:b w:val="0"/>
          <w:color w:val="000000"/>
          <w:sz w:val="24"/>
          <w:shd w:val="clear" w:color="auto" w:fill="FFFFFF"/>
        </w:rPr>
        <w:t>publicacoes</w:t>
      </w:r>
      <w:proofErr w:type="spellEnd"/>
      <w:r w:rsidRPr="00E93BE4">
        <w:rPr>
          <w:rFonts w:cs="Arial"/>
          <w:b w:val="0"/>
          <w:color w:val="000000"/>
          <w:sz w:val="24"/>
          <w:shd w:val="clear" w:color="auto" w:fill="FFFFFF"/>
        </w:rPr>
        <w:t>/download/Direng.pdf&gt;</w:t>
      </w:r>
      <w:r w:rsidRPr="00E93BE4">
        <w:rPr>
          <w:rFonts w:cs="Arial"/>
          <w:color w:val="000000"/>
          <w:sz w:val="24"/>
          <w:shd w:val="clear" w:color="auto" w:fill="FFFFFF"/>
        </w:rPr>
        <w:t xml:space="preserve"> </w:t>
      </w:r>
      <w:r w:rsidRPr="00E93BE4">
        <w:rPr>
          <w:rFonts w:cs="Arial"/>
          <w:b w:val="0"/>
          <w:color w:val="000000"/>
          <w:sz w:val="24"/>
          <w:shd w:val="clear" w:color="auto" w:fill="FFFFFF"/>
        </w:rPr>
        <w:t>Acesso em: 24 jul. 2014</w:t>
      </w:r>
    </w:p>
    <w:p w:rsidR="00A6618E" w:rsidRPr="00E93BE4" w:rsidRDefault="00AF366D" w:rsidP="00A6618E">
      <w:pPr>
        <w:pStyle w:val="Ttulodaseoprimria"/>
        <w:rPr>
          <w:rFonts w:cs="Arial"/>
          <w:b w:val="0"/>
          <w:color w:val="000000"/>
          <w:sz w:val="24"/>
          <w:shd w:val="clear" w:color="auto" w:fill="F5F5F5"/>
        </w:rPr>
      </w:pPr>
      <w:r w:rsidRPr="00E93BE4">
        <w:rPr>
          <w:rFonts w:cs="Arial"/>
          <w:b w:val="0"/>
          <w:color w:val="000000"/>
          <w:sz w:val="24"/>
          <w:shd w:val="clear" w:color="auto" w:fill="FFFFFF"/>
        </w:rPr>
        <w:t xml:space="preserve">STANO, Ângelo; Energias Renováveis. </w:t>
      </w:r>
      <w:r w:rsidRPr="00E93BE4">
        <w:rPr>
          <w:rFonts w:cs="Arial"/>
          <w:color w:val="000000"/>
          <w:sz w:val="24"/>
          <w:shd w:val="clear" w:color="auto" w:fill="FFFFFF"/>
        </w:rPr>
        <w:t xml:space="preserve">Série </w:t>
      </w:r>
      <w:r w:rsidR="00A6618E" w:rsidRPr="00E93BE4">
        <w:rPr>
          <w:rFonts w:cs="Arial"/>
          <w:color w:val="000000"/>
          <w:sz w:val="24"/>
          <w:shd w:val="clear" w:color="auto" w:fill="FFFFFF"/>
        </w:rPr>
        <w:t>Energia</w:t>
      </w:r>
      <w:r w:rsidR="008B483B" w:rsidRPr="00E93BE4">
        <w:rPr>
          <w:rFonts w:cs="Arial"/>
          <w:color w:val="000000"/>
          <w:sz w:val="24"/>
          <w:shd w:val="clear" w:color="auto" w:fill="FFFFFF"/>
        </w:rPr>
        <w:t>s</w:t>
      </w:r>
      <w:r w:rsidR="00A6618E" w:rsidRPr="00E93BE4">
        <w:rPr>
          <w:rFonts w:cs="Arial"/>
          <w:color w:val="000000"/>
          <w:sz w:val="24"/>
          <w:shd w:val="clear" w:color="auto" w:fill="FFFFFF"/>
        </w:rPr>
        <w:t xml:space="preserve"> Renováveis</w:t>
      </w:r>
      <w:r w:rsidR="00A6618E" w:rsidRPr="00E93BE4">
        <w:rPr>
          <w:rFonts w:cs="Arial"/>
          <w:b w:val="0"/>
          <w:color w:val="000000"/>
          <w:sz w:val="24"/>
          <w:shd w:val="clear" w:color="auto" w:fill="FFFFFF"/>
        </w:rPr>
        <w:t xml:space="preserve">. </w:t>
      </w:r>
      <w:proofErr w:type="spellStart"/>
      <w:r w:rsidR="00A6618E" w:rsidRPr="00E93BE4">
        <w:rPr>
          <w:rFonts w:cs="Arial"/>
          <w:b w:val="0"/>
          <w:color w:val="000000"/>
          <w:sz w:val="24"/>
          <w:shd w:val="clear" w:color="auto" w:fill="FFFFFF"/>
        </w:rPr>
        <w:t>Itujabá</w:t>
      </w:r>
      <w:proofErr w:type="spellEnd"/>
      <w:r w:rsidR="00A6618E" w:rsidRPr="00E93BE4">
        <w:rPr>
          <w:rFonts w:cs="Arial"/>
          <w:b w:val="0"/>
          <w:color w:val="000000"/>
          <w:sz w:val="24"/>
          <w:shd w:val="clear" w:color="auto" w:fill="FFFFFF"/>
        </w:rPr>
        <w:t xml:space="preserve">, MG, </w:t>
      </w:r>
      <w:proofErr w:type="gramStart"/>
      <w:r w:rsidR="00A6618E" w:rsidRPr="00E93BE4">
        <w:rPr>
          <w:rFonts w:cs="Arial"/>
          <w:b w:val="0"/>
          <w:color w:val="000000"/>
          <w:sz w:val="24"/>
          <w:shd w:val="clear" w:color="auto" w:fill="FFFFFF"/>
        </w:rPr>
        <w:t>2007.</w:t>
      </w:r>
      <w:proofErr w:type="gramEnd"/>
      <w:r w:rsidR="00A6618E" w:rsidRPr="00E93BE4">
        <w:rPr>
          <w:rFonts w:cs="Arial"/>
          <w:b w:val="0"/>
          <w:color w:val="000000"/>
          <w:sz w:val="24"/>
          <w:shd w:val="clear" w:color="auto" w:fill="FFFFFF"/>
        </w:rPr>
        <w:t>Disponível em: &lt;</w:t>
      </w:r>
      <w:r w:rsidR="00A6618E" w:rsidRPr="00E93BE4">
        <w:rPr>
          <w:rFonts w:cs="Arial"/>
          <w:b w:val="0"/>
          <w:color w:val="000000"/>
          <w:sz w:val="24"/>
          <w:shd w:val="clear" w:color="auto" w:fill="F5F5F5"/>
        </w:rPr>
        <w:t>http://</w:t>
      </w:r>
      <w:r w:rsidR="00A6618E" w:rsidRPr="00E93BE4">
        <w:rPr>
          <w:rStyle w:val="host"/>
          <w:rFonts w:cs="Arial"/>
          <w:b w:val="0"/>
          <w:color w:val="000000"/>
          <w:sz w:val="24"/>
          <w:shd w:val="clear" w:color="auto" w:fill="F5F5F5"/>
        </w:rPr>
        <w:t>www.cerpch.unifei.edu.br</w:t>
      </w:r>
      <w:r w:rsidR="00A6618E" w:rsidRPr="00E93BE4">
        <w:rPr>
          <w:rFonts w:cs="Arial"/>
          <w:b w:val="0"/>
          <w:color w:val="000000"/>
          <w:sz w:val="24"/>
          <w:shd w:val="clear" w:color="auto" w:fill="F5F5F5"/>
        </w:rPr>
        <w:t>/arquivos/cartilhas/cartilhas-energias-renovaveis-renovaveis.pdf&gt; Acesso 28 de Julho de 2014&gt;</w:t>
      </w:r>
    </w:p>
    <w:p w:rsidR="00AF366D" w:rsidRPr="00AF366D" w:rsidRDefault="00AF366D" w:rsidP="00A6618E">
      <w:pPr>
        <w:ind w:firstLine="0"/>
        <w:rPr>
          <w:rFonts w:cs="Arial"/>
        </w:rPr>
      </w:pPr>
      <w:r w:rsidRPr="00F53241">
        <w:rPr>
          <w:rFonts w:cs="Arial"/>
        </w:rPr>
        <w:t>&lt;</w:t>
      </w:r>
      <w:proofErr w:type="gramStart"/>
      <w:r w:rsidRPr="00F53241">
        <w:rPr>
          <w:rFonts w:cs="Arial"/>
        </w:rPr>
        <w:t>http://www.aneel.gov.b</w:t>
      </w:r>
      <w:r>
        <w:rPr>
          <w:rFonts w:cs="Arial"/>
        </w:rPr>
        <w:t>r/area.</w:t>
      </w:r>
      <w:proofErr w:type="gramEnd"/>
      <w:r>
        <w:rPr>
          <w:rFonts w:cs="Arial"/>
        </w:rPr>
        <w:t>cfm?</w:t>
      </w:r>
      <w:proofErr w:type="gramStart"/>
      <w:r>
        <w:rPr>
          <w:rFonts w:cs="Arial"/>
        </w:rPr>
        <w:t>idArea</w:t>
      </w:r>
      <w:proofErr w:type="gramEnd"/>
      <w:r>
        <w:rPr>
          <w:rFonts w:cs="Arial"/>
        </w:rPr>
        <w:t>=493&gt; Acesso 24</w:t>
      </w:r>
      <w:r w:rsidRPr="00F53241">
        <w:rPr>
          <w:rFonts w:cs="Arial"/>
        </w:rPr>
        <w:t xml:space="preserve"> de Julho de 2014</w:t>
      </w:r>
    </w:p>
    <w:p w:rsidR="005A472E" w:rsidRDefault="005A472E" w:rsidP="00A6618E">
      <w:pPr>
        <w:ind w:firstLine="0"/>
        <w:rPr>
          <w:rFonts w:cs="Arial"/>
        </w:rPr>
      </w:pPr>
      <w:r w:rsidRPr="00F53241">
        <w:rPr>
          <w:rFonts w:cs="Arial"/>
        </w:rPr>
        <w:t>&lt;http://exame.abril.com.br/negocios/noticias/custo-de-angra-3-pode-ultrapassar-r-13</w:t>
      </w:r>
      <w:r>
        <w:rPr>
          <w:rFonts w:cs="Arial"/>
        </w:rPr>
        <w:t>-bi-diz-eletronuclear&gt; Acesso 24</w:t>
      </w:r>
      <w:r w:rsidRPr="00F53241">
        <w:rPr>
          <w:rFonts w:cs="Arial"/>
        </w:rPr>
        <w:t xml:space="preserve"> de Julho de 2014</w:t>
      </w:r>
    </w:p>
    <w:p w:rsidR="00AF366D" w:rsidRPr="00F53241" w:rsidRDefault="00AF366D" w:rsidP="00A6618E">
      <w:pPr>
        <w:ind w:firstLine="0"/>
        <w:rPr>
          <w:rFonts w:cs="Arial"/>
        </w:rPr>
      </w:pPr>
      <w:r w:rsidRPr="00F53241">
        <w:rPr>
          <w:rFonts w:cs="Arial"/>
        </w:rPr>
        <w:t xml:space="preserve">&lt;http://oglobo.globo.com/economia/governo-estuda-usar-energia-de-termeletricas-permanentemente-7262048&gt; </w:t>
      </w:r>
      <w:r>
        <w:rPr>
          <w:rFonts w:cs="Arial"/>
        </w:rPr>
        <w:t>Acesso 24</w:t>
      </w:r>
      <w:r w:rsidRPr="00F53241">
        <w:rPr>
          <w:rFonts w:cs="Arial"/>
        </w:rPr>
        <w:t xml:space="preserve"> de Julho de 2014</w:t>
      </w:r>
    </w:p>
    <w:p w:rsidR="005A472E" w:rsidRPr="00DD56B0" w:rsidRDefault="005A472E" w:rsidP="00DD56B0">
      <w:pPr>
        <w:ind w:firstLine="0"/>
        <w:rPr>
          <w:rFonts w:cs="Arial"/>
        </w:rPr>
      </w:pPr>
      <w:r w:rsidRPr="00F53241">
        <w:rPr>
          <w:rFonts w:cs="Arial"/>
        </w:rPr>
        <w:t>&lt;http://pt.wikipedia.org/wiki/Sa</w:t>
      </w:r>
      <w:r>
        <w:rPr>
          <w:rFonts w:cs="Arial"/>
        </w:rPr>
        <w:t>nta_Vit</w:t>
      </w:r>
      <w:proofErr w:type="gramStart"/>
      <w:r>
        <w:rPr>
          <w:rFonts w:cs="Arial"/>
        </w:rPr>
        <w:t>ória_do_Palmar</w:t>
      </w:r>
      <w:proofErr w:type="gramEnd"/>
      <w:r>
        <w:rPr>
          <w:rFonts w:cs="Arial"/>
        </w:rPr>
        <w:t>&gt; Acesso 24</w:t>
      </w:r>
      <w:r w:rsidRPr="00F53241">
        <w:rPr>
          <w:rFonts w:cs="Arial"/>
        </w:rPr>
        <w:t xml:space="preserve"> de Julho de 2014</w:t>
      </w:r>
      <w:bookmarkStart w:id="0" w:name="_GoBack"/>
      <w:bookmarkEnd w:id="0"/>
    </w:p>
    <w:sectPr w:rsidR="005A472E" w:rsidRPr="00DD56B0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C0" w:rsidRDefault="00A63FC0" w:rsidP="00B11590">
      <w:r>
        <w:separator/>
      </w:r>
    </w:p>
  </w:endnote>
  <w:endnote w:type="continuationSeparator" w:id="0">
    <w:p w:rsidR="00A63FC0" w:rsidRDefault="00A63FC0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C0" w:rsidRDefault="00A63FC0" w:rsidP="00B11590">
      <w:r>
        <w:separator/>
      </w:r>
    </w:p>
  </w:footnote>
  <w:footnote w:type="continuationSeparator" w:id="0">
    <w:p w:rsidR="00A63FC0" w:rsidRDefault="00A63FC0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723"/>
    <w:rsid w:val="000033F3"/>
    <w:rsid w:val="00012D03"/>
    <w:rsid w:val="000217E6"/>
    <w:rsid w:val="000F630E"/>
    <w:rsid w:val="0012354B"/>
    <w:rsid w:val="00125006"/>
    <w:rsid w:val="00152EDF"/>
    <w:rsid w:val="00170547"/>
    <w:rsid w:val="00185978"/>
    <w:rsid w:val="00185FE1"/>
    <w:rsid w:val="001870F1"/>
    <w:rsid w:val="001A10FF"/>
    <w:rsid w:val="001C7B8C"/>
    <w:rsid w:val="001C7EAD"/>
    <w:rsid w:val="001D38B1"/>
    <w:rsid w:val="001E496B"/>
    <w:rsid w:val="00203D0A"/>
    <w:rsid w:val="00232462"/>
    <w:rsid w:val="0024774D"/>
    <w:rsid w:val="0029083B"/>
    <w:rsid w:val="002A7A57"/>
    <w:rsid w:val="003220E0"/>
    <w:rsid w:val="00337A80"/>
    <w:rsid w:val="003C0392"/>
    <w:rsid w:val="003E6E20"/>
    <w:rsid w:val="004261A1"/>
    <w:rsid w:val="00450C0F"/>
    <w:rsid w:val="004575AB"/>
    <w:rsid w:val="00465C99"/>
    <w:rsid w:val="00493589"/>
    <w:rsid w:val="004F7A69"/>
    <w:rsid w:val="00517AE8"/>
    <w:rsid w:val="00520FB9"/>
    <w:rsid w:val="00573370"/>
    <w:rsid w:val="0058272D"/>
    <w:rsid w:val="005A472E"/>
    <w:rsid w:val="006A4184"/>
    <w:rsid w:val="006C2483"/>
    <w:rsid w:val="006F1A5E"/>
    <w:rsid w:val="0070021A"/>
    <w:rsid w:val="007029DF"/>
    <w:rsid w:val="00711AA3"/>
    <w:rsid w:val="00724A7E"/>
    <w:rsid w:val="00731B6A"/>
    <w:rsid w:val="007C2D07"/>
    <w:rsid w:val="0081176C"/>
    <w:rsid w:val="0082219D"/>
    <w:rsid w:val="008B483B"/>
    <w:rsid w:val="00941544"/>
    <w:rsid w:val="009B0959"/>
    <w:rsid w:val="009D0723"/>
    <w:rsid w:val="009F1118"/>
    <w:rsid w:val="00A53834"/>
    <w:rsid w:val="00A56E01"/>
    <w:rsid w:val="00A63FC0"/>
    <w:rsid w:val="00A6618E"/>
    <w:rsid w:val="00A756D1"/>
    <w:rsid w:val="00A771C1"/>
    <w:rsid w:val="00A802B0"/>
    <w:rsid w:val="00A83E52"/>
    <w:rsid w:val="00AC4363"/>
    <w:rsid w:val="00AF366D"/>
    <w:rsid w:val="00B11590"/>
    <w:rsid w:val="00B13ED4"/>
    <w:rsid w:val="00B651EC"/>
    <w:rsid w:val="00BB0A4F"/>
    <w:rsid w:val="00BE7921"/>
    <w:rsid w:val="00C00D54"/>
    <w:rsid w:val="00C16DD6"/>
    <w:rsid w:val="00C341B4"/>
    <w:rsid w:val="00C47B84"/>
    <w:rsid w:val="00C950B7"/>
    <w:rsid w:val="00CC3E16"/>
    <w:rsid w:val="00CF1B19"/>
    <w:rsid w:val="00D141AD"/>
    <w:rsid w:val="00D25A87"/>
    <w:rsid w:val="00D43862"/>
    <w:rsid w:val="00D645F6"/>
    <w:rsid w:val="00D740C6"/>
    <w:rsid w:val="00D753F3"/>
    <w:rsid w:val="00DD1B99"/>
    <w:rsid w:val="00DD56B0"/>
    <w:rsid w:val="00DE6963"/>
    <w:rsid w:val="00E10B97"/>
    <w:rsid w:val="00E93BE4"/>
    <w:rsid w:val="00EA51E0"/>
    <w:rsid w:val="00EB13F7"/>
    <w:rsid w:val="00F317CA"/>
    <w:rsid w:val="00F32619"/>
    <w:rsid w:val="00F34C67"/>
    <w:rsid w:val="00F56270"/>
    <w:rsid w:val="00F65AE9"/>
    <w:rsid w:val="00FA1C48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SemEspaamento">
    <w:name w:val="No Spacing"/>
    <w:uiPriority w:val="99"/>
    <w:qFormat/>
    <w:rsid w:val="00B651EC"/>
    <w:rPr>
      <w:sz w:val="22"/>
      <w:szCs w:val="22"/>
      <w:lang w:eastAsia="en-US"/>
    </w:rPr>
  </w:style>
  <w:style w:type="character" w:customStyle="1" w:styleId="host">
    <w:name w:val="host"/>
    <w:rsid w:val="00A66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63F8-0D0C-4914-8DE2-EBCF56EF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Maicker Bartz</cp:lastModifiedBy>
  <cp:revision>3</cp:revision>
  <cp:lastPrinted>2013-05-31T18:34:00Z</cp:lastPrinted>
  <dcterms:created xsi:type="dcterms:W3CDTF">2014-08-01T00:35:00Z</dcterms:created>
  <dcterms:modified xsi:type="dcterms:W3CDTF">2014-08-01T00:41:00Z</dcterms:modified>
</cp:coreProperties>
</file>