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935" w:rsidRPr="00404D7D" w:rsidRDefault="00B21935" w:rsidP="0029083B">
      <w:pPr>
        <w:ind w:firstLine="0"/>
        <w:jc w:val="center"/>
        <w:rPr>
          <w:rFonts w:cs="Arial"/>
          <w:b/>
        </w:rPr>
      </w:pPr>
      <w:r>
        <w:rPr>
          <w:rFonts w:cs="Arial"/>
          <w:b/>
        </w:rPr>
        <w:t>RELAÇÃO PESO-COMPRIMENTO E FATOR DE CONDIÇÃO</w:t>
      </w:r>
      <w:r w:rsidRPr="00404D7D">
        <w:rPr>
          <w:rFonts w:cs="Arial"/>
          <w:b/>
        </w:rPr>
        <w:t xml:space="preserve"> DE </w:t>
      </w:r>
      <w:r w:rsidRPr="00404D7D">
        <w:rPr>
          <w:rFonts w:cs="Arial"/>
          <w:b/>
          <w:i/>
          <w:iCs/>
          <w:shd w:val="clear" w:color="auto" w:fill="FFFFFF"/>
        </w:rPr>
        <w:t xml:space="preserve">Loricariichthys anus </w:t>
      </w:r>
      <w:r w:rsidRPr="00404D7D">
        <w:rPr>
          <w:rFonts w:cs="Arial"/>
          <w:b/>
          <w:shd w:val="clear" w:color="auto" w:fill="FFFFFF"/>
        </w:rPr>
        <w:t>(Siluriformes, Loricariidae)</w:t>
      </w:r>
      <w:r w:rsidRPr="00404D7D">
        <w:rPr>
          <w:rStyle w:val="apple-converted-space"/>
          <w:rFonts w:cs="Arial"/>
          <w:b/>
          <w:shd w:val="clear" w:color="auto" w:fill="FFFFFF"/>
        </w:rPr>
        <w:t> </w:t>
      </w:r>
      <w:r w:rsidRPr="00404D7D">
        <w:rPr>
          <w:rFonts w:cs="Arial"/>
          <w:b/>
          <w:i/>
          <w:iCs/>
          <w:shd w:val="clear" w:color="auto" w:fill="FFFFFF"/>
        </w:rPr>
        <w:t xml:space="preserve"> </w:t>
      </w:r>
      <w:r w:rsidRPr="00404D7D">
        <w:rPr>
          <w:rStyle w:val="apple-converted-space"/>
          <w:rFonts w:cs="Arial"/>
          <w:b/>
          <w:shd w:val="clear" w:color="auto" w:fill="FFFFFF"/>
        </w:rPr>
        <w:t>NA BARRAGEM DO CHASQUEIRO,RS</w:t>
      </w:r>
    </w:p>
    <w:p w:rsidR="00B21935" w:rsidRPr="00404D7D" w:rsidRDefault="00B21935" w:rsidP="000D67EF">
      <w:pPr>
        <w:ind w:firstLine="0"/>
        <w:rPr>
          <w:rFonts w:cs="Arial"/>
          <w:b/>
        </w:rPr>
      </w:pPr>
    </w:p>
    <w:p w:rsidR="00B21935" w:rsidRPr="00FA1C48" w:rsidRDefault="00B21935" w:rsidP="000D67EF">
      <w:pPr>
        <w:ind w:firstLine="0"/>
        <w:rPr>
          <w:rFonts w:cs="Arial"/>
          <w:b/>
        </w:rPr>
      </w:pPr>
    </w:p>
    <w:p w:rsidR="00B21935" w:rsidRPr="00A5496B" w:rsidRDefault="00B21935" w:rsidP="0029083B">
      <w:pPr>
        <w:ind w:firstLine="0"/>
        <w:jc w:val="right"/>
        <w:rPr>
          <w:rFonts w:cs="Arial"/>
          <w:b/>
        </w:rPr>
      </w:pPr>
      <w:r w:rsidRPr="00A5496B">
        <w:rPr>
          <w:rFonts w:cs="Arial"/>
          <w:b/>
        </w:rPr>
        <w:t xml:space="preserve">FREITAS,  Suzane Fonseca;SOUZA, Daiane Machado;BRITTO, </w:t>
      </w:r>
      <w:r w:rsidRPr="00A5496B">
        <w:rPr>
          <w:rStyle w:val="Emphasis"/>
          <w:rFonts w:cs="Arial"/>
          <w:b/>
          <w:bCs/>
          <w:i w:val="0"/>
          <w:shd w:val="clear" w:color="auto" w:fill="FFFFFF"/>
        </w:rPr>
        <w:t>Aline</w:t>
      </w:r>
      <w:r w:rsidRPr="00A5496B">
        <w:rPr>
          <w:rStyle w:val="apple-converted-space"/>
          <w:rFonts w:cs="Arial"/>
          <w:b/>
          <w:shd w:val="clear" w:color="auto" w:fill="FFFFFF"/>
        </w:rPr>
        <w:t> </w:t>
      </w:r>
      <w:r w:rsidRPr="00A5496B">
        <w:rPr>
          <w:rFonts w:cs="Arial"/>
          <w:b/>
          <w:shd w:val="clear" w:color="auto" w:fill="FFFFFF"/>
        </w:rPr>
        <w:t>Conceição</w:t>
      </w:r>
      <w:r w:rsidRPr="00A5496B">
        <w:rPr>
          <w:rStyle w:val="apple-converted-space"/>
          <w:rFonts w:cs="Arial"/>
          <w:b/>
          <w:shd w:val="clear" w:color="auto" w:fill="FFFFFF"/>
        </w:rPr>
        <w:t> </w:t>
      </w:r>
      <w:r w:rsidRPr="00A5496B">
        <w:rPr>
          <w:rStyle w:val="Emphasis"/>
          <w:rFonts w:cs="Arial"/>
          <w:b/>
          <w:bCs/>
          <w:i w:val="0"/>
          <w:shd w:val="clear" w:color="auto" w:fill="FFFFFF"/>
        </w:rPr>
        <w:t>Pfaff de</w:t>
      </w:r>
      <w:r w:rsidRPr="00A5496B">
        <w:rPr>
          <w:rFonts w:cs="Arial"/>
          <w:b/>
        </w:rPr>
        <w:t>; HAMMES, Fernanda Brunner.</w:t>
      </w:r>
    </w:p>
    <w:p w:rsidR="00B21935" w:rsidRPr="00FA1C48" w:rsidRDefault="00B21935" w:rsidP="0029083B">
      <w:pPr>
        <w:ind w:firstLine="0"/>
        <w:jc w:val="right"/>
        <w:rPr>
          <w:rFonts w:cs="Arial"/>
          <w:b/>
        </w:rPr>
      </w:pPr>
      <w:r w:rsidRPr="00A5496B">
        <w:rPr>
          <w:rFonts w:cs="Arial"/>
          <w:b/>
        </w:rPr>
        <w:t>PIEDRAS</w:t>
      </w:r>
      <w:r w:rsidRPr="00576B06">
        <w:rPr>
          <w:rFonts w:cs="Arial"/>
          <w:b/>
        </w:rPr>
        <w:t>, Sérgio Renato Noguez(orientador</w:t>
      </w:r>
      <w:r w:rsidRPr="00FA1C48">
        <w:rPr>
          <w:rFonts w:cs="Arial"/>
          <w:b/>
        </w:rPr>
        <w:t>)</w:t>
      </w:r>
    </w:p>
    <w:p w:rsidR="00B21935" w:rsidRPr="00FA1C48" w:rsidRDefault="00B21935" w:rsidP="00A771C1">
      <w:pPr>
        <w:ind w:firstLine="0"/>
        <w:jc w:val="right"/>
        <w:rPr>
          <w:rFonts w:cs="Arial"/>
          <w:b/>
        </w:rPr>
      </w:pPr>
      <w:r>
        <w:rPr>
          <w:rFonts w:cs="Arial"/>
          <w:b/>
        </w:rPr>
        <w:t>suzane.ff@hotmail.com</w:t>
      </w:r>
    </w:p>
    <w:p w:rsidR="00B21935" w:rsidRPr="00FA1C48" w:rsidRDefault="00B21935" w:rsidP="00A771C1">
      <w:pPr>
        <w:ind w:firstLine="0"/>
        <w:jc w:val="right"/>
        <w:rPr>
          <w:rFonts w:cs="Arial"/>
          <w:b/>
        </w:rPr>
      </w:pPr>
    </w:p>
    <w:p w:rsidR="00B21935" w:rsidRPr="00FA1C48" w:rsidRDefault="00B21935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Evento: </w:t>
      </w:r>
      <w:r>
        <w:rPr>
          <w:rFonts w:cs="Arial"/>
          <w:b/>
        </w:rPr>
        <w:t>CONGRESSO DE INICIAÇÃO CIENTÍFICA</w:t>
      </w:r>
    </w:p>
    <w:p w:rsidR="00B21935" w:rsidRPr="00FA1C48" w:rsidRDefault="00B21935" w:rsidP="00711AA3">
      <w:pPr>
        <w:ind w:firstLine="0"/>
        <w:jc w:val="right"/>
        <w:rPr>
          <w:rFonts w:cs="Arial"/>
          <w:b/>
        </w:rPr>
      </w:pPr>
      <w:r w:rsidRPr="00FA1C48">
        <w:rPr>
          <w:rFonts w:cs="Arial"/>
          <w:b/>
        </w:rPr>
        <w:t xml:space="preserve">Área do conhecimento: </w:t>
      </w:r>
      <w:r>
        <w:rPr>
          <w:rFonts w:cs="Arial"/>
          <w:b/>
        </w:rPr>
        <w:t>RECURSOS PESQUEIROS DE ÁGUAS INTERIORES</w:t>
      </w:r>
    </w:p>
    <w:p w:rsidR="00B21935" w:rsidRPr="00FA1C48" w:rsidRDefault="00B21935" w:rsidP="00711AA3">
      <w:pPr>
        <w:ind w:firstLine="0"/>
        <w:jc w:val="right"/>
        <w:rPr>
          <w:rFonts w:cs="Arial"/>
          <w:b/>
        </w:rPr>
      </w:pPr>
    </w:p>
    <w:p w:rsidR="00B21935" w:rsidRPr="00FA1C48" w:rsidRDefault="00B21935" w:rsidP="009F1118">
      <w:pPr>
        <w:ind w:firstLine="0"/>
        <w:rPr>
          <w:rFonts w:cs="Arial"/>
          <w:b/>
        </w:rPr>
      </w:pPr>
      <w:r w:rsidRPr="00FA1C48">
        <w:rPr>
          <w:rFonts w:cs="Arial"/>
          <w:b/>
        </w:rPr>
        <w:t xml:space="preserve">Palavras-chave: </w:t>
      </w:r>
      <w:r w:rsidRPr="00487EA5">
        <w:rPr>
          <w:rFonts w:cs="Arial"/>
        </w:rPr>
        <w:t>fator de condição</w:t>
      </w:r>
      <w:r w:rsidRPr="00FA1C48">
        <w:rPr>
          <w:rFonts w:cs="Arial"/>
        </w:rPr>
        <w:t xml:space="preserve">; </w:t>
      </w:r>
      <w:r>
        <w:rPr>
          <w:rFonts w:cs="Arial"/>
        </w:rPr>
        <w:t>relação peso-comprimento, viola</w:t>
      </w:r>
    </w:p>
    <w:p w:rsidR="00B21935" w:rsidRPr="00FA1C48" w:rsidRDefault="00B21935" w:rsidP="0029083B">
      <w:pPr>
        <w:pStyle w:val="Ttulodaseoprimria"/>
        <w:rPr>
          <w:rFonts w:cs="Arial"/>
          <w:sz w:val="24"/>
        </w:rPr>
      </w:pPr>
    </w:p>
    <w:p w:rsidR="00B21935" w:rsidRPr="00FA1C48" w:rsidRDefault="00B21935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1 INTRODUÇÃO</w:t>
      </w:r>
    </w:p>
    <w:p w:rsidR="00B21935" w:rsidRPr="003A3CC6" w:rsidRDefault="00B21935" w:rsidP="0029083B">
      <w:pPr>
        <w:ind w:left="709" w:firstLine="0"/>
        <w:rPr>
          <w:rFonts w:cs="Arial"/>
        </w:rPr>
      </w:pPr>
    </w:p>
    <w:p w:rsidR="00B21935" w:rsidRPr="003A3CC6" w:rsidRDefault="00B21935" w:rsidP="00E14117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  <w:kern w:val="0"/>
        </w:rPr>
      </w:pPr>
      <w:r>
        <w:rPr>
          <w:rFonts w:cs="Arial"/>
          <w:kern w:val="0"/>
        </w:rPr>
        <w:t>Originária da América do Sul</w:t>
      </w:r>
      <w:r w:rsidRPr="003A3CC6">
        <w:rPr>
          <w:rFonts w:cs="Arial"/>
          <w:kern w:val="0"/>
        </w:rPr>
        <w:t xml:space="preserve">, a viola </w:t>
      </w:r>
      <w:r w:rsidRPr="003A3CC6">
        <w:rPr>
          <w:rFonts w:cs="Arial"/>
          <w:i/>
          <w:iCs/>
          <w:color w:val="000000"/>
          <w:shd w:val="clear" w:color="auto" w:fill="FFFFFF"/>
        </w:rPr>
        <w:t>Loricariichthys anus</w:t>
      </w:r>
      <w:r w:rsidRPr="003A3CC6">
        <w:rPr>
          <w:rStyle w:val="apple-converted-space"/>
          <w:rFonts w:cs="Arial"/>
          <w:color w:val="000000"/>
          <w:shd w:val="clear" w:color="auto" w:fill="FFFFFF"/>
        </w:rPr>
        <w:t> </w:t>
      </w:r>
      <w:r w:rsidRPr="003A3CC6">
        <w:rPr>
          <w:rFonts w:cs="Arial"/>
          <w:kern w:val="0"/>
        </w:rPr>
        <w:t xml:space="preserve">configura entre as espécies </w:t>
      </w:r>
      <w:r>
        <w:rPr>
          <w:rFonts w:cs="Arial"/>
          <w:kern w:val="0"/>
        </w:rPr>
        <w:t>de maior captura pela</w:t>
      </w:r>
      <w:r w:rsidRPr="003A3CC6">
        <w:rPr>
          <w:rFonts w:cs="Arial"/>
          <w:kern w:val="0"/>
        </w:rPr>
        <w:t xml:space="preserve"> pesca artesanal</w:t>
      </w:r>
      <w:r>
        <w:rPr>
          <w:rFonts w:cs="Arial"/>
          <w:kern w:val="0"/>
        </w:rPr>
        <w:t xml:space="preserve"> no sul do país</w:t>
      </w:r>
      <w:r w:rsidRPr="003A3CC6">
        <w:rPr>
          <w:rFonts w:cs="Arial"/>
          <w:kern w:val="0"/>
        </w:rPr>
        <w:t xml:space="preserve">, </w:t>
      </w:r>
      <w:r>
        <w:rPr>
          <w:rFonts w:cs="Arial"/>
          <w:kern w:val="0"/>
        </w:rPr>
        <w:t xml:space="preserve">tendo em vista </w:t>
      </w:r>
      <w:r w:rsidRPr="003A3CC6">
        <w:rPr>
          <w:rFonts w:cs="Arial"/>
          <w:kern w:val="0"/>
        </w:rPr>
        <w:t>sua aceitação pelo mercado consumidor e alto valor de sua carne. P</w:t>
      </w:r>
      <w:r>
        <w:rPr>
          <w:rFonts w:cs="Arial"/>
          <w:kern w:val="0"/>
        </w:rPr>
        <w:t>orém, para a conservação deste</w:t>
      </w:r>
      <w:r w:rsidRPr="003A3CC6">
        <w:rPr>
          <w:rFonts w:cs="Arial"/>
          <w:kern w:val="0"/>
        </w:rPr>
        <w:t xml:space="preserve"> recurso </w:t>
      </w:r>
      <w:r>
        <w:rPr>
          <w:rFonts w:cs="Arial"/>
          <w:kern w:val="0"/>
        </w:rPr>
        <w:t xml:space="preserve">pesqueiro </w:t>
      </w:r>
      <w:r w:rsidRPr="003A3CC6">
        <w:rPr>
          <w:rFonts w:cs="Arial"/>
          <w:kern w:val="0"/>
        </w:rPr>
        <w:t xml:space="preserve">é de vital importância </w:t>
      </w:r>
      <w:r>
        <w:rPr>
          <w:rFonts w:cs="Arial"/>
          <w:kern w:val="0"/>
        </w:rPr>
        <w:t>desenvolver estudos relativos á dinâmica de crescimento da espécie, estabelecendo-se o uso de índices biométricos tal como a relação peso-comprimento e fator de condição.</w:t>
      </w:r>
    </w:p>
    <w:p w:rsidR="00B21935" w:rsidRDefault="00B21935" w:rsidP="00065744">
      <w:pPr>
        <w:rPr>
          <w:rStyle w:val="apple-converted-space"/>
          <w:rFonts w:cs="Arial"/>
          <w:color w:val="000000"/>
          <w:shd w:val="clear" w:color="auto" w:fill="FFFFFF"/>
        </w:rPr>
      </w:pPr>
      <w:r>
        <w:rPr>
          <w:rFonts w:cs="Arial"/>
          <w:iCs/>
          <w:kern w:val="0"/>
        </w:rPr>
        <w:t>Neste contexto, este trabalho</w:t>
      </w:r>
      <w:r w:rsidRPr="003A3CC6">
        <w:rPr>
          <w:rFonts w:cs="Arial"/>
          <w:iCs/>
          <w:kern w:val="0"/>
        </w:rPr>
        <w:t xml:space="preserve"> objetiva fornecer dados acerca da relação peso- comprimento e fator de condição da viola </w:t>
      </w:r>
      <w:r w:rsidRPr="003A3CC6">
        <w:rPr>
          <w:rStyle w:val="apple-converted-space"/>
          <w:rFonts w:cs="Arial"/>
          <w:color w:val="000000"/>
          <w:shd w:val="clear" w:color="auto" w:fill="FFFFFF"/>
        </w:rPr>
        <w:t>com a finalidade de auxiliar a compreensão da biologia da espécie em questão.</w:t>
      </w:r>
    </w:p>
    <w:p w:rsidR="00B21935" w:rsidRPr="003A3CC6" w:rsidRDefault="00B21935" w:rsidP="00065744">
      <w:pPr>
        <w:rPr>
          <w:rFonts w:cs="Arial"/>
          <w:iCs/>
          <w:kern w:val="0"/>
        </w:rPr>
      </w:pPr>
    </w:p>
    <w:p w:rsidR="00B21935" w:rsidRPr="00FA1C48" w:rsidRDefault="00B21935" w:rsidP="001A10FF">
      <w:pPr>
        <w:ind w:firstLine="0"/>
        <w:jc w:val="left"/>
        <w:rPr>
          <w:rFonts w:cs="Arial"/>
          <w:b/>
        </w:rPr>
      </w:pPr>
      <w:r w:rsidRPr="00FA1C48">
        <w:rPr>
          <w:rFonts w:cs="Arial"/>
          <w:b/>
        </w:rPr>
        <w:t>2 REFERENCIAL TEÓRICO</w:t>
      </w:r>
    </w:p>
    <w:p w:rsidR="00B21935" w:rsidRDefault="00B21935" w:rsidP="001A10FF">
      <w:pPr>
        <w:ind w:firstLine="0"/>
        <w:jc w:val="left"/>
        <w:rPr>
          <w:rFonts w:cs="Arial"/>
          <w:b/>
        </w:rPr>
      </w:pPr>
    </w:p>
    <w:p w:rsidR="00B21935" w:rsidRPr="003A3CC6" w:rsidRDefault="00B21935" w:rsidP="00A338C2">
      <w:pPr>
        <w:pStyle w:val="Defaul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A3CC6">
        <w:rPr>
          <w:rFonts w:ascii="Arial" w:hAnsi="Arial" w:cs="Arial"/>
        </w:rPr>
        <w:t xml:space="preserve"> relação peso-comprimento consiste em uma ferramenta comumente utilizada para </w:t>
      </w:r>
      <w:r>
        <w:rPr>
          <w:rFonts w:ascii="Arial" w:hAnsi="Arial" w:cs="Arial"/>
        </w:rPr>
        <w:t>a descrição de peso dos animais</w:t>
      </w:r>
      <w:r w:rsidRPr="003A3CC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permitindo</w:t>
      </w:r>
      <w:r w:rsidRPr="003A3CC6">
        <w:rPr>
          <w:rFonts w:ascii="Arial" w:hAnsi="Arial" w:cs="Arial"/>
        </w:rPr>
        <w:t xml:space="preserve"> estabelecer est</w:t>
      </w:r>
      <w:r>
        <w:rPr>
          <w:rFonts w:ascii="Arial" w:hAnsi="Arial" w:cs="Arial"/>
        </w:rPr>
        <w:t xml:space="preserve">imativas das curvas de crescimento </w:t>
      </w:r>
      <w:r w:rsidRPr="003A3CC6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Pr="003A3CC6">
        <w:rPr>
          <w:rFonts w:ascii="Arial" w:hAnsi="Arial" w:cs="Arial"/>
        </w:rPr>
        <w:t>otimização  d</w:t>
      </w:r>
      <w:r>
        <w:rPr>
          <w:rFonts w:ascii="Arial" w:hAnsi="Arial" w:cs="Arial"/>
        </w:rPr>
        <w:t>o</w:t>
      </w:r>
      <w:r w:rsidRPr="003A3CC6">
        <w:rPr>
          <w:rFonts w:ascii="Arial" w:hAnsi="Arial" w:cs="Arial"/>
        </w:rPr>
        <w:t xml:space="preserve"> ganho de peso por meio de um método dedutivo (BARBIERI </w:t>
      </w:r>
      <w:r w:rsidRPr="009C0327">
        <w:rPr>
          <w:rFonts w:ascii="Arial" w:hAnsi="Arial" w:cs="Arial"/>
          <w:i/>
        </w:rPr>
        <w:t>et al</w:t>
      </w:r>
      <w:r w:rsidRPr="003A3CC6">
        <w:rPr>
          <w:rFonts w:ascii="Arial" w:hAnsi="Arial" w:cs="Arial"/>
        </w:rPr>
        <w:t>., 2000).</w:t>
      </w:r>
    </w:p>
    <w:p w:rsidR="00B21935" w:rsidRPr="0037304F" w:rsidRDefault="00B21935" w:rsidP="000227E8">
      <w:pPr>
        <w:widowControl/>
        <w:suppressAutoHyphens w:val="0"/>
        <w:autoSpaceDE w:val="0"/>
        <w:autoSpaceDN w:val="0"/>
        <w:adjustRightInd w:val="0"/>
        <w:ind w:firstLine="708"/>
        <w:rPr>
          <w:rFonts w:cs="Arial"/>
          <w:kern w:val="0"/>
        </w:rPr>
      </w:pPr>
      <w:r w:rsidRPr="0037304F">
        <w:rPr>
          <w:rFonts w:cs="Arial"/>
        </w:rPr>
        <w:t>O fator de condição, por sua vez, reflete as condições nutricionais recentes e/ou gastos das reservas em ativi</w:t>
      </w:r>
      <w:r w:rsidRPr="0037304F">
        <w:rPr>
          <w:rFonts w:cs="Arial"/>
        </w:rPr>
        <w:softHyphen/>
        <w:t xml:space="preserve">dades cíclicas, sendo possível relacioná-lo às condições ambientais e aos aspectos comportamentais das espécies (VAZZOLER 1996). </w:t>
      </w:r>
    </w:p>
    <w:p w:rsidR="00B21935" w:rsidRPr="00FA1C48" w:rsidRDefault="00B21935" w:rsidP="001A10FF">
      <w:pPr>
        <w:ind w:firstLine="0"/>
        <w:jc w:val="left"/>
        <w:rPr>
          <w:rFonts w:cs="Arial"/>
        </w:rPr>
      </w:pPr>
    </w:p>
    <w:p w:rsidR="00B21935" w:rsidRPr="00FA1C48" w:rsidRDefault="00B21935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3 MATERIAIS E MÉTODOS (ou PROCEDIMENTO METODOLÓGICO)</w:t>
      </w:r>
    </w:p>
    <w:p w:rsidR="00B21935" w:rsidRPr="00FA1C48" w:rsidRDefault="00B21935" w:rsidP="0029083B">
      <w:pPr>
        <w:pStyle w:val="Ttulodaseoprimria"/>
        <w:rPr>
          <w:rFonts w:cs="Arial"/>
          <w:sz w:val="24"/>
        </w:rPr>
      </w:pPr>
    </w:p>
    <w:p w:rsidR="00B21935" w:rsidRDefault="00B21935" w:rsidP="0029083B">
      <w:pPr>
        <w:rPr>
          <w:rFonts w:cs="Arial"/>
        </w:rPr>
      </w:pPr>
      <w:r w:rsidRPr="00486015">
        <w:rPr>
          <w:rFonts w:cs="Arial"/>
        </w:rPr>
        <w:t xml:space="preserve">Os </w:t>
      </w:r>
      <w:r>
        <w:rPr>
          <w:rFonts w:cs="Arial"/>
        </w:rPr>
        <w:t>exemplares</w:t>
      </w:r>
      <w:r w:rsidRPr="00486015">
        <w:rPr>
          <w:rFonts w:cs="Arial"/>
        </w:rPr>
        <w:t xml:space="preserve"> foram </w:t>
      </w:r>
      <w:r w:rsidRPr="007F089E">
        <w:rPr>
          <w:rFonts w:cs="Arial"/>
        </w:rPr>
        <w:t>capturados entre os meses de</w:t>
      </w:r>
      <w:r>
        <w:rPr>
          <w:rFonts w:cs="Arial"/>
        </w:rPr>
        <w:t xml:space="preserve"> </w:t>
      </w:r>
      <w:r w:rsidRPr="007F089E">
        <w:rPr>
          <w:rFonts w:cs="Arial"/>
        </w:rPr>
        <w:t>fevereiro</w:t>
      </w:r>
      <w:r>
        <w:rPr>
          <w:rFonts w:cs="Arial"/>
        </w:rPr>
        <w:t xml:space="preserve"> a dezembro do ano de 2011 na Barragem do Chasqueiro, localizada </w:t>
      </w:r>
      <w:smartTag w:uri="urn:schemas-microsoft-com:office:smarttags" w:element="PersonName">
        <w:smartTagPr>
          <w:attr w:name="ProductID" w:val="em Arroio Grande-RS. Após"/>
        </w:smartTagPr>
        <w:r>
          <w:rPr>
            <w:rFonts w:cs="Arial"/>
          </w:rPr>
          <w:t xml:space="preserve">em Arroio Grande-RS. </w:t>
        </w:r>
        <w:r w:rsidRPr="00486015">
          <w:rPr>
            <w:rFonts w:cs="Arial"/>
          </w:rPr>
          <w:t>Após</w:t>
        </w:r>
      </w:smartTag>
      <w:r w:rsidRPr="00486015">
        <w:rPr>
          <w:rFonts w:cs="Arial"/>
        </w:rPr>
        <w:t xml:space="preserve"> capturados</w:t>
      </w:r>
      <w:r>
        <w:rPr>
          <w:rFonts w:cs="Arial"/>
        </w:rPr>
        <w:t>,</w:t>
      </w:r>
      <w:r w:rsidRPr="00486015">
        <w:rPr>
          <w:rFonts w:cs="Arial"/>
        </w:rPr>
        <w:t xml:space="preserve"> foram transferidos ao Laboratório de Ictiologia da </w:t>
      </w:r>
      <w:r>
        <w:rPr>
          <w:rFonts w:cs="Arial"/>
        </w:rPr>
        <w:t xml:space="preserve">UFPel para mensuração biométrica: peso total (PT) em gramas </w:t>
      </w:r>
      <w:bookmarkStart w:id="0" w:name="_GoBack"/>
      <w:bookmarkEnd w:id="0"/>
      <w:r>
        <w:rPr>
          <w:rFonts w:cs="Arial"/>
        </w:rPr>
        <w:t>e comprimento total (CT) em centímetros.</w:t>
      </w:r>
      <w:r w:rsidRPr="00486015">
        <w:rPr>
          <w:rFonts w:cs="Arial"/>
        </w:rPr>
        <w:t xml:space="preserve">A partir dos dados obtidos foi </w:t>
      </w:r>
      <w:r>
        <w:rPr>
          <w:rFonts w:cs="Arial"/>
        </w:rPr>
        <w:t xml:space="preserve"> estimada a relação peso-comprimento por intermédio da equação </w:t>
      </w:r>
      <w:r w:rsidRPr="00486015">
        <w:rPr>
          <w:rFonts w:cs="Arial"/>
        </w:rPr>
        <w:t>y=ax</w:t>
      </w:r>
      <w:r w:rsidRPr="00486015">
        <w:rPr>
          <w:rFonts w:cs="Arial"/>
          <w:vertAlign w:val="superscript"/>
        </w:rPr>
        <w:t xml:space="preserve">b </w:t>
      </w:r>
      <w:r w:rsidRPr="00486015">
        <w:rPr>
          <w:rFonts w:cs="Arial"/>
          <w:kern w:val="24"/>
        </w:rPr>
        <w:t>(LE CREN, 1951)</w:t>
      </w:r>
      <w:r>
        <w:rPr>
          <w:rFonts w:cs="Arial"/>
          <w:kern w:val="24"/>
        </w:rPr>
        <w:t>.</w:t>
      </w:r>
      <w:r>
        <w:rPr>
          <w:rFonts w:cs="Arial"/>
        </w:rPr>
        <w:t xml:space="preserve">O </w:t>
      </w:r>
      <w:r w:rsidRPr="00486015">
        <w:rPr>
          <w:rFonts w:cs="Arial"/>
        </w:rPr>
        <w:t>fator de condição (K) foi calculado a partir da expressão K=PT/CT</w:t>
      </w:r>
      <w:r w:rsidRPr="00486015">
        <w:rPr>
          <w:rFonts w:cs="Arial"/>
          <w:vertAlign w:val="superscript"/>
        </w:rPr>
        <w:t>b</w:t>
      </w:r>
      <w:r>
        <w:rPr>
          <w:rFonts w:cs="Arial"/>
        </w:rPr>
        <w:t>,</w:t>
      </w:r>
      <w:r w:rsidRPr="00486015">
        <w:rPr>
          <w:rFonts w:cs="Arial"/>
        </w:rPr>
        <w:t>sendo o valor de b definido pela relação peso-comprimento utilizando o programa BioEstat 5.3.</w:t>
      </w:r>
    </w:p>
    <w:p w:rsidR="00B21935" w:rsidRDefault="00B21935" w:rsidP="0029083B">
      <w:pPr>
        <w:rPr>
          <w:rFonts w:cs="Arial"/>
        </w:rPr>
      </w:pPr>
    </w:p>
    <w:p w:rsidR="00B21935" w:rsidRDefault="00B21935" w:rsidP="0029083B">
      <w:pPr>
        <w:rPr>
          <w:rFonts w:cs="Arial"/>
        </w:rPr>
      </w:pPr>
    </w:p>
    <w:p w:rsidR="00B21935" w:rsidRDefault="00B21935" w:rsidP="0029083B">
      <w:pPr>
        <w:pStyle w:val="Ttulodaseoprimria"/>
        <w:rPr>
          <w:rFonts w:cs="Arial"/>
          <w:sz w:val="24"/>
        </w:rPr>
      </w:pPr>
    </w:p>
    <w:p w:rsidR="00B21935" w:rsidRDefault="00B21935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4</w:t>
      </w:r>
      <w:r>
        <w:rPr>
          <w:rFonts w:cs="Arial"/>
          <w:sz w:val="24"/>
        </w:rPr>
        <w:t xml:space="preserve"> </w:t>
      </w:r>
      <w:r w:rsidRPr="00FA1C48">
        <w:rPr>
          <w:rFonts w:cs="Arial"/>
          <w:sz w:val="24"/>
        </w:rPr>
        <w:t xml:space="preserve">RESULTADOS e DISCUSSÃO </w:t>
      </w:r>
    </w:p>
    <w:p w:rsidR="00B21935" w:rsidRDefault="00B21935" w:rsidP="0029083B">
      <w:pPr>
        <w:pStyle w:val="Ttulodaseoprimria"/>
        <w:rPr>
          <w:rFonts w:cs="Arial"/>
          <w:sz w:val="24"/>
        </w:rPr>
      </w:pPr>
    </w:p>
    <w:p w:rsidR="00B21935" w:rsidRPr="0091377C" w:rsidRDefault="00B21935" w:rsidP="00575C53">
      <w:pPr>
        <w:pStyle w:val="HTMLPreformatted"/>
        <w:shd w:val="clear" w:color="auto" w:fill="FFFFFF"/>
        <w:spacing w:line="315" w:lineRule="atLeast"/>
        <w:jc w:val="both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525D85">
        <w:rPr>
          <w:rFonts w:ascii="Arial" w:hAnsi="Arial" w:cs="Arial"/>
          <w:sz w:val="24"/>
          <w:szCs w:val="24"/>
        </w:rPr>
        <w:t xml:space="preserve">Os animais estudados apresentaram PT médio de </w:t>
      </w:r>
      <w:r>
        <w:rPr>
          <w:rFonts w:ascii="Arial" w:hAnsi="Arial" w:cs="Arial"/>
          <w:color w:val="000000"/>
          <w:sz w:val="24"/>
          <w:szCs w:val="24"/>
        </w:rPr>
        <w:t>337</w:t>
      </w:r>
      <w:r w:rsidRPr="00525D85">
        <w:rPr>
          <w:rFonts w:ascii="Arial" w:hAnsi="Arial" w:cs="Arial"/>
          <w:sz w:val="24"/>
          <w:szCs w:val="24"/>
        </w:rPr>
        <w:t>±13</w:t>
      </w:r>
      <w:r>
        <w:rPr>
          <w:rFonts w:ascii="Arial" w:hAnsi="Arial" w:cs="Arial"/>
          <w:sz w:val="24"/>
          <w:szCs w:val="24"/>
        </w:rPr>
        <w:t>3</w:t>
      </w:r>
      <w:r w:rsidRPr="00525D8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>9</w:t>
      </w:r>
      <w:r w:rsidRPr="00525D85">
        <w:rPr>
          <w:rFonts w:ascii="Arial" w:hAnsi="Arial" w:cs="Arial"/>
          <w:sz w:val="24"/>
          <w:szCs w:val="24"/>
        </w:rPr>
        <w:t xml:space="preserve">4g e CT médio de </w:t>
      </w:r>
      <w:r w:rsidRPr="00525D85">
        <w:rPr>
          <w:rFonts w:ascii="Arial" w:hAnsi="Arial" w:cs="Arial"/>
          <w:color w:val="000000"/>
          <w:sz w:val="24"/>
          <w:szCs w:val="24"/>
        </w:rPr>
        <w:t>3</w:t>
      </w:r>
      <w:r>
        <w:rPr>
          <w:rFonts w:ascii="Arial" w:hAnsi="Arial" w:cs="Arial"/>
          <w:color w:val="000000"/>
          <w:sz w:val="24"/>
          <w:szCs w:val="24"/>
        </w:rPr>
        <w:t>8</w:t>
      </w:r>
      <w:r w:rsidRPr="00525D85">
        <w:rPr>
          <w:rFonts w:ascii="Arial" w:hAnsi="Arial" w:cs="Arial"/>
          <w:color w:val="000000"/>
          <w:sz w:val="24"/>
          <w:szCs w:val="24"/>
        </w:rPr>
        <w:t>,50</w:t>
      </w:r>
      <w:r w:rsidRPr="00525D85">
        <w:rPr>
          <w:rFonts w:ascii="Arial" w:hAnsi="Arial" w:cs="Arial"/>
          <w:sz w:val="24"/>
          <w:szCs w:val="24"/>
        </w:rPr>
        <w:t>±</w:t>
      </w:r>
      <w:smartTag w:uri="urn:schemas-microsoft-com:office:smarttags" w:element="metricconverter">
        <w:smartTagPr>
          <w:attr w:name="ProductID" w:val="3,78 cm"/>
        </w:smartTagPr>
        <w:r w:rsidRPr="00525D85">
          <w:rPr>
            <w:rFonts w:ascii="Arial" w:hAnsi="Arial" w:cs="Arial"/>
            <w:sz w:val="24"/>
            <w:szCs w:val="24"/>
          </w:rPr>
          <w:t>3,7</w:t>
        </w:r>
        <w:r>
          <w:rPr>
            <w:rFonts w:ascii="Arial" w:hAnsi="Arial" w:cs="Arial"/>
            <w:sz w:val="24"/>
            <w:szCs w:val="24"/>
          </w:rPr>
          <w:t>8</w:t>
        </w:r>
        <w:r w:rsidRPr="00525D85">
          <w:rPr>
            <w:rFonts w:ascii="Arial" w:hAnsi="Arial" w:cs="Arial"/>
            <w:sz w:val="24"/>
            <w:szCs w:val="24"/>
          </w:rPr>
          <w:t xml:space="preserve"> cm</w:t>
        </w:r>
      </w:smartTag>
      <w:r w:rsidRPr="00525D85">
        <w:rPr>
          <w:rFonts w:ascii="Arial" w:hAnsi="Arial" w:cs="Arial"/>
          <w:sz w:val="24"/>
          <w:szCs w:val="24"/>
        </w:rPr>
        <w:t>. Os dados submetidos à análise de regressão, resultaram em um modelo linear com elevado coeficiente de regressão r</w:t>
      </w:r>
      <w:r w:rsidRPr="00525D85">
        <w:rPr>
          <w:rFonts w:ascii="Arial" w:hAnsi="Arial" w:cs="Arial"/>
          <w:sz w:val="24"/>
          <w:szCs w:val="24"/>
          <w:vertAlign w:val="superscript"/>
        </w:rPr>
        <w:t>2</w:t>
      </w:r>
      <w:r w:rsidRPr="00525D85">
        <w:rPr>
          <w:rFonts w:ascii="Arial" w:hAnsi="Arial" w:cs="Arial"/>
          <w:sz w:val="24"/>
          <w:szCs w:val="24"/>
        </w:rPr>
        <w:t>=0,92 (p&lt;0,0001) (Fig</w:t>
      </w:r>
      <w:r>
        <w:rPr>
          <w:rFonts w:ascii="Arial" w:hAnsi="Arial" w:cs="Arial"/>
          <w:sz w:val="24"/>
          <w:szCs w:val="24"/>
        </w:rPr>
        <w:t xml:space="preserve">ura </w:t>
      </w:r>
      <w:r w:rsidRPr="00525D85">
        <w:rPr>
          <w:rFonts w:ascii="Arial" w:hAnsi="Arial" w:cs="Arial"/>
          <w:sz w:val="24"/>
          <w:szCs w:val="24"/>
        </w:rPr>
        <w:t>1), foram: a=0,000</w:t>
      </w:r>
      <w:r>
        <w:rPr>
          <w:rFonts w:ascii="Arial" w:hAnsi="Arial" w:cs="Arial"/>
          <w:sz w:val="24"/>
          <w:szCs w:val="24"/>
        </w:rPr>
        <w:t>5</w:t>
      </w:r>
      <w:r w:rsidRPr="00525D85">
        <w:rPr>
          <w:rFonts w:ascii="Arial" w:hAnsi="Arial" w:cs="Arial"/>
          <w:sz w:val="24"/>
          <w:szCs w:val="24"/>
        </w:rPr>
        <w:t xml:space="preserve"> e b=3,6</w:t>
      </w:r>
      <w:r>
        <w:rPr>
          <w:rFonts w:ascii="Arial" w:hAnsi="Arial" w:cs="Arial"/>
          <w:sz w:val="24"/>
          <w:szCs w:val="24"/>
        </w:rPr>
        <w:t xml:space="preserve">7 </w:t>
      </w:r>
      <w:r w:rsidRPr="00525D85">
        <w:rPr>
          <w:rFonts w:ascii="Arial" w:hAnsi="Arial" w:cs="Arial"/>
          <w:sz w:val="24"/>
          <w:szCs w:val="24"/>
        </w:rPr>
        <w:t>transformados ao modelo potencial y=0,000</w:t>
      </w:r>
      <w:r>
        <w:rPr>
          <w:rFonts w:ascii="Arial" w:hAnsi="Arial" w:cs="Arial"/>
          <w:sz w:val="24"/>
          <w:szCs w:val="24"/>
        </w:rPr>
        <w:t>5</w:t>
      </w:r>
      <w:r w:rsidRPr="00525D85">
        <w:rPr>
          <w:rFonts w:ascii="Arial" w:hAnsi="Arial" w:cs="Arial"/>
          <w:sz w:val="24"/>
          <w:szCs w:val="24"/>
        </w:rPr>
        <w:t>x</w:t>
      </w:r>
      <w:r w:rsidRPr="00525D85">
        <w:rPr>
          <w:rFonts w:ascii="Arial" w:hAnsi="Arial" w:cs="Arial"/>
          <w:sz w:val="24"/>
          <w:szCs w:val="24"/>
          <w:vertAlign w:val="superscript"/>
        </w:rPr>
        <w:t>3,6</w:t>
      </w:r>
      <w:r>
        <w:rPr>
          <w:rFonts w:ascii="Arial" w:hAnsi="Arial" w:cs="Arial"/>
          <w:sz w:val="24"/>
          <w:szCs w:val="24"/>
          <w:vertAlign w:val="superscript"/>
        </w:rPr>
        <w:t>7.</w:t>
      </w:r>
      <w:r>
        <w:rPr>
          <w:rFonts w:ascii="Arial" w:hAnsi="Arial" w:cs="Arial"/>
          <w:sz w:val="24"/>
          <w:szCs w:val="24"/>
        </w:rPr>
        <w:t xml:space="preserve">,indicando </w:t>
      </w:r>
      <w:r w:rsidRPr="00525D85">
        <w:rPr>
          <w:rFonts w:ascii="Arial" w:hAnsi="Arial" w:cs="Arial"/>
          <w:sz w:val="24"/>
          <w:szCs w:val="24"/>
        </w:rPr>
        <w:t>coeficiente alométrico positivo</w:t>
      </w:r>
      <w:r>
        <w:rPr>
          <w:rFonts w:ascii="Arial" w:hAnsi="Arial" w:cs="Arial"/>
          <w:sz w:val="24"/>
          <w:szCs w:val="24"/>
        </w:rPr>
        <w:t xml:space="preserve"> e corroborando com Pedra </w:t>
      </w:r>
      <w:r w:rsidRPr="00B45A8D">
        <w:rPr>
          <w:rFonts w:ascii="Arial" w:hAnsi="Arial" w:cs="Arial"/>
          <w:i/>
          <w:sz w:val="24"/>
          <w:szCs w:val="24"/>
        </w:rPr>
        <w:t>et al.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(2006) ao estudar siluriformes</w:t>
      </w:r>
      <w:r>
        <w:rPr>
          <w:rFonts w:ascii="Arial" w:hAnsi="Arial" w:cs="Arial"/>
          <w:sz w:val="24"/>
          <w:szCs w:val="24"/>
          <w:vertAlign w:val="subscript"/>
        </w:rPr>
        <w:t xml:space="preserve">. </w:t>
      </w:r>
      <w:r w:rsidRPr="00525D85">
        <w:rPr>
          <w:rFonts w:ascii="Arial" w:hAnsi="Arial" w:cs="Arial"/>
          <w:sz w:val="24"/>
          <w:szCs w:val="24"/>
        </w:rPr>
        <w:t xml:space="preserve">O fator de </w:t>
      </w:r>
      <w:r>
        <w:rPr>
          <w:rFonts w:ascii="Arial" w:hAnsi="Arial" w:cs="Arial"/>
          <w:sz w:val="24"/>
          <w:szCs w:val="24"/>
        </w:rPr>
        <w:t xml:space="preserve">condição apresentou </w:t>
      </w:r>
      <w:r w:rsidRPr="0091377C">
        <w:rPr>
          <w:rFonts w:ascii="Arial" w:hAnsi="Arial" w:cs="Arial"/>
          <w:sz w:val="24"/>
          <w:szCs w:val="24"/>
        </w:rPr>
        <w:t xml:space="preserve">valores </w:t>
      </w:r>
      <w:r>
        <w:rPr>
          <w:rFonts w:ascii="Arial" w:hAnsi="Arial" w:cs="Arial"/>
          <w:sz w:val="24"/>
          <w:szCs w:val="24"/>
        </w:rPr>
        <w:t xml:space="preserve">de </w:t>
      </w:r>
      <w:r w:rsidRPr="0091377C">
        <w:rPr>
          <w:rFonts w:ascii="Arial" w:hAnsi="Arial" w:cs="Arial"/>
          <w:sz w:val="24"/>
          <w:szCs w:val="24"/>
        </w:rPr>
        <w:t>0,0051±0,0005</w:t>
      </w:r>
      <w:r>
        <w:rPr>
          <w:rFonts w:ascii="Arial" w:hAnsi="Arial" w:cs="Arial"/>
          <w:sz w:val="24"/>
          <w:szCs w:val="24"/>
        </w:rPr>
        <w:t xml:space="preserve"> semelhante ao encontrados por Piedras </w:t>
      </w:r>
      <w:r w:rsidRPr="00B45A8D">
        <w:rPr>
          <w:rFonts w:ascii="Arial" w:hAnsi="Arial" w:cs="Arial"/>
          <w:i/>
          <w:sz w:val="24"/>
          <w:szCs w:val="24"/>
        </w:rPr>
        <w:t>et al.</w:t>
      </w:r>
      <w:r w:rsidRPr="00525D85">
        <w:rPr>
          <w:rFonts w:ascii="Arial" w:hAnsi="Arial" w:cs="Arial"/>
          <w:sz w:val="24"/>
          <w:szCs w:val="24"/>
        </w:rPr>
        <w:t xml:space="preserve"> (2013) ao estudar índices corporais </w:t>
      </w:r>
      <w:r>
        <w:rPr>
          <w:rFonts w:ascii="Arial" w:hAnsi="Arial" w:cs="Arial"/>
          <w:sz w:val="24"/>
          <w:szCs w:val="24"/>
        </w:rPr>
        <w:t>d</w:t>
      </w:r>
      <w:r w:rsidRPr="00525D85">
        <w:rPr>
          <w:rFonts w:ascii="Arial" w:hAnsi="Arial" w:cs="Arial"/>
          <w:sz w:val="24"/>
          <w:szCs w:val="24"/>
        </w:rPr>
        <w:t>a viola na Lagoa Mangueira,RS</w:t>
      </w:r>
      <w:r>
        <w:rPr>
          <w:rFonts w:ascii="Arial" w:hAnsi="Arial" w:cs="Arial"/>
          <w:sz w:val="24"/>
          <w:szCs w:val="24"/>
        </w:rPr>
        <w:t>.</w:t>
      </w:r>
    </w:p>
    <w:p w:rsidR="00B21935" w:rsidRPr="00576B06" w:rsidRDefault="00B21935" w:rsidP="00576B06">
      <w:pPr>
        <w:ind w:firstLine="0"/>
        <w:rPr>
          <w:rFonts w:cs="Arial"/>
        </w:rPr>
      </w:pPr>
    </w:p>
    <w:p w:rsidR="00B21935" w:rsidRDefault="00B21935" w:rsidP="00A5496B">
      <w:pPr>
        <w:pStyle w:val="Leyendadefiguraotabla"/>
        <w:spacing w:before="0" w:after="0"/>
        <w:rPr>
          <w:rStyle w:val="apple-converted-space"/>
          <w:rFonts w:cs="Arial"/>
          <w:i w:val="0"/>
          <w:color w:val="000000"/>
          <w:sz w:val="24"/>
          <w:shd w:val="clear" w:color="auto" w:fill="FFFFFF"/>
        </w:rPr>
      </w:pPr>
      <w:r w:rsidRPr="00576B06">
        <w:rPr>
          <w:rFonts w:cs="Arial"/>
          <w:i w:val="0"/>
          <w:sz w:val="24"/>
          <w:lang w:val="pt-BR"/>
        </w:rPr>
        <w:t xml:space="preserve">Figura 1 – </w:t>
      </w:r>
      <w:r>
        <w:rPr>
          <w:rFonts w:cs="Arial"/>
          <w:i w:val="0"/>
          <w:sz w:val="24"/>
          <w:lang w:val="pt-BR"/>
        </w:rPr>
        <w:t>Relação peso-</w:t>
      </w:r>
      <w:r w:rsidRPr="00576B06">
        <w:rPr>
          <w:rFonts w:cs="Arial"/>
          <w:i w:val="0"/>
          <w:sz w:val="24"/>
          <w:lang w:val="pt-BR"/>
        </w:rPr>
        <w:t xml:space="preserve">comprimento da viola </w:t>
      </w:r>
      <w:r w:rsidRPr="00576B06">
        <w:rPr>
          <w:rStyle w:val="apple-converted-space"/>
          <w:rFonts w:cs="Arial"/>
          <w:i w:val="0"/>
          <w:color w:val="000000"/>
          <w:sz w:val="24"/>
          <w:shd w:val="clear" w:color="auto" w:fill="FFFFFF"/>
        </w:rPr>
        <w:t xml:space="preserve">capturadas na Barragem </w:t>
      </w:r>
      <w:r>
        <w:rPr>
          <w:rStyle w:val="apple-converted-space"/>
          <w:rFonts w:cs="Arial"/>
          <w:i w:val="0"/>
          <w:color w:val="000000"/>
          <w:sz w:val="24"/>
          <w:shd w:val="clear" w:color="auto" w:fill="FFFFFF"/>
        </w:rPr>
        <w:t>d</w:t>
      </w:r>
      <w:r w:rsidRPr="00576B06">
        <w:rPr>
          <w:rStyle w:val="apple-converted-space"/>
          <w:rFonts w:cs="Arial"/>
          <w:i w:val="0"/>
          <w:color w:val="000000"/>
          <w:sz w:val="24"/>
          <w:shd w:val="clear" w:color="auto" w:fill="FFFFFF"/>
        </w:rPr>
        <w:t>o Chasqueiro.</w:t>
      </w:r>
    </w:p>
    <w:p w:rsidR="00B21935" w:rsidRPr="00576B06" w:rsidRDefault="00B21935" w:rsidP="00A5496B">
      <w:pPr>
        <w:pStyle w:val="Leyendadefiguraotabla"/>
        <w:spacing w:before="0" w:after="0"/>
        <w:rPr>
          <w:rFonts w:cs="Arial"/>
          <w:i w:val="0"/>
          <w:sz w:val="24"/>
        </w:rPr>
      </w:pPr>
    </w:p>
    <w:p w:rsidR="00B21935" w:rsidRPr="00FA1C48" w:rsidRDefault="00B21935" w:rsidP="009535E5">
      <w:pPr>
        <w:jc w:val="center"/>
        <w:rPr>
          <w:rFonts w:cs="Arial"/>
        </w:rPr>
      </w:pPr>
      <w:r w:rsidRPr="004F4328">
        <w:rPr>
          <w:rFonts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292.5pt;height:153.75pt;visibility:visible">
            <v:imagedata r:id="rId6" o:title=""/>
          </v:shape>
        </w:pict>
      </w:r>
    </w:p>
    <w:p w:rsidR="00B21935" w:rsidRPr="00FA1C48" w:rsidRDefault="00B21935" w:rsidP="0029083B">
      <w:pPr>
        <w:pStyle w:val="Ttulodaseoprimria"/>
        <w:rPr>
          <w:rFonts w:cs="Arial"/>
          <w:sz w:val="24"/>
        </w:rPr>
      </w:pPr>
      <w:r w:rsidRPr="00FA1C48">
        <w:rPr>
          <w:rFonts w:cs="Arial"/>
          <w:sz w:val="24"/>
        </w:rPr>
        <w:t>5 CONSIDERAÇÕES FINAIS</w:t>
      </w:r>
    </w:p>
    <w:p w:rsidR="00B21935" w:rsidRPr="00FA1C48" w:rsidRDefault="00B21935" w:rsidP="00B97C6A">
      <w:pPr>
        <w:pStyle w:val="Ttulodaseoprimria"/>
        <w:rPr>
          <w:rFonts w:cs="Arial"/>
          <w:sz w:val="24"/>
        </w:rPr>
      </w:pPr>
    </w:p>
    <w:p w:rsidR="00B21935" w:rsidRPr="00486015" w:rsidRDefault="00B21935" w:rsidP="00B97C6A">
      <w:r>
        <w:rPr>
          <w:rFonts w:cs="Arial"/>
        </w:rPr>
        <w:t xml:space="preserve">A forma de desenvolvimento da viola </w:t>
      </w:r>
      <w:r w:rsidRPr="003A3CC6">
        <w:rPr>
          <w:rFonts w:cs="Arial"/>
          <w:i/>
          <w:iCs/>
          <w:color w:val="000000"/>
          <w:shd w:val="clear" w:color="auto" w:fill="FFFFFF"/>
        </w:rPr>
        <w:t>Loricariichthys anus</w:t>
      </w:r>
      <w:r w:rsidRPr="003A3CC6">
        <w:rPr>
          <w:rStyle w:val="apple-converted-space"/>
          <w:rFonts w:cs="Arial"/>
          <w:color w:val="000000"/>
          <w:shd w:val="clear" w:color="auto" w:fill="FFFFFF"/>
        </w:rPr>
        <w:t> </w:t>
      </w:r>
      <w:r>
        <w:rPr>
          <w:rFonts w:cs="Arial"/>
        </w:rPr>
        <w:t xml:space="preserve">, da Barragem do Chasqueiro, determinado pelo coeficiente alométrico, é positivo e o fator de condição indica que a  </w:t>
      </w:r>
      <w:r w:rsidRPr="00486015">
        <w:rPr>
          <w:rFonts w:cs="Arial"/>
        </w:rPr>
        <w:t xml:space="preserve">dinâmica </w:t>
      </w:r>
      <w:r>
        <w:rPr>
          <w:rFonts w:cs="Arial"/>
        </w:rPr>
        <w:t>fisiológica é semelhante a registrada, para a mesma espécie na Lagoa Mangueira.</w:t>
      </w:r>
    </w:p>
    <w:p w:rsidR="00B21935" w:rsidRPr="00FA1C48" w:rsidRDefault="00B21935" w:rsidP="005B54D7">
      <w:pPr>
        <w:ind w:firstLine="0"/>
        <w:rPr>
          <w:rFonts w:cs="Arial"/>
        </w:rPr>
      </w:pPr>
    </w:p>
    <w:p w:rsidR="00B21935" w:rsidRDefault="00B21935" w:rsidP="00711AA3">
      <w:pPr>
        <w:pStyle w:val="Ttulodaseoprimria"/>
        <w:jc w:val="left"/>
        <w:rPr>
          <w:rFonts w:cs="Arial"/>
          <w:sz w:val="24"/>
        </w:rPr>
      </w:pPr>
      <w:r w:rsidRPr="00FA1C48">
        <w:rPr>
          <w:rFonts w:cs="Arial"/>
          <w:sz w:val="24"/>
        </w:rPr>
        <w:t>REFERÊNCIAS</w:t>
      </w:r>
    </w:p>
    <w:p w:rsidR="00B21935" w:rsidRPr="00FA1C48" w:rsidRDefault="00B21935" w:rsidP="00711AA3">
      <w:pPr>
        <w:pStyle w:val="Ttulodaseoprimria"/>
        <w:jc w:val="left"/>
        <w:rPr>
          <w:rFonts w:cs="Arial"/>
          <w:sz w:val="24"/>
        </w:rPr>
      </w:pPr>
    </w:p>
    <w:p w:rsidR="00B21935" w:rsidRPr="00B90A73" w:rsidRDefault="00B21935" w:rsidP="0063768F">
      <w:pPr>
        <w:ind w:firstLine="0"/>
        <w:rPr>
          <w:rFonts w:cs="Arial"/>
        </w:rPr>
      </w:pPr>
      <w:r w:rsidRPr="0063768F">
        <w:rPr>
          <w:rFonts w:cs="Arial"/>
        </w:rPr>
        <w:t xml:space="preserve">BARBIERI, G.; VERMULM JR., H.; GIAMAS, M.T.D.; TEIXEIRA-FILHO, A.R.; CAMPOS, E.C.Biologia populacional da tilápia, </w:t>
      </w:r>
      <w:r w:rsidRPr="0063768F">
        <w:rPr>
          <w:rFonts w:cs="Arial"/>
          <w:i/>
        </w:rPr>
        <w:t>Oreochromis niloticus</w:t>
      </w:r>
      <w:r>
        <w:rPr>
          <w:rFonts w:cs="Arial"/>
        </w:rPr>
        <w:t>(</w:t>
      </w:r>
      <w:r w:rsidRPr="0063768F">
        <w:rPr>
          <w:rFonts w:cs="Arial"/>
        </w:rPr>
        <w:t>Linnaeus, 1757</w:t>
      </w:r>
      <w:r>
        <w:rPr>
          <w:rFonts w:cs="Arial"/>
        </w:rPr>
        <w:t>)</w:t>
      </w:r>
      <w:r w:rsidRPr="0063768F">
        <w:rPr>
          <w:rFonts w:cs="Arial"/>
        </w:rPr>
        <w:t xml:space="preserve"> da represa de Guarapiranga, São Paulo – I. Estrutura da população, Idade e Crescimento. </w:t>
      </w:r>
      <w:r w:rsidRPr="00B90A73">
        <w:rPr>
          <w:rFonts w:cs="Arial"/>
        </w:rPr>
        <w:t>Bol. Inst. Pesca, São Paulo, v.1,n. 26, p.1-7,2000</w:t>
      </w:r>
    </w:p>
    <w:p w:rsidR="00B21935" w:rsidRDefault="00B21935" w:rsidP="00E46E41">
      <w:pPr>
        <w:widowControl/>
        <w:suppressAutoHyphens w:val="0"/>
        <w:ind w:firstLine="0"/>
        <w:rPr>
          <w:rFonts w:cs="Arial"/>
          <w:kern w:val="0"/>
        </w:rPr>
      </w:pPr>
      <w:r w:rsidRPr="00B90A73">
        <w:rPr>
          <w:rFonts w:cs="Arial"/>
          <w:kern w:val="0"/>
        </w:rPr>
        <w:t xml:space="preserve">LE CREN, E.D.. </w:t>
      </w:r>
      <w:r w:rsidRPr="00E46E41">
        <w:rPr>
          <w:rFonts w:cs="Arial"/>
          <w:kern w:val="0"/>
          <w:lang w:val="en-US"/>
        </w:rPr>
        <w:t>The length-weight relationship and seasonal cycle in gonad weight and condition in the perch (</w:t>
      </w:r>
      <w:r w:rsidRPr="003A37CF">
        <w:rPr>
          <w:rFonts w:cs="Arial"/>
          <w:i/>
          <w:kern w:val="0"/>
          <w:lang w:val="en-US"/>
        </w:rPr>
        <w:t>Perca fluviatilis</w:t>
      </w:r>
      <w:r w:rsidRPr="00E46E41">
        <w:rPr>
          <w:rFonts w:cs="Arial"/>
          <w:kern w:val="0"/>
          <w:lang w:val="en-US"/>
        </w:rPr>
        <w:t xml:space="preserve">). </w:t>
      </w:r>
      <w:r w:rsidRPr="00E46E41">
        <w:rPr>
          <w:rFonts w:cs="Arial"/>
          <w:kern w:val="0"/>
        </w:rPr>
        <w:t>J. Anim. Ecol.v.2,n.20,p. 201- 219, 1951.</w:t>
      </w:r>
    </w:p>
    <w:p w:rsidR="00B21935" w:rsidRDefault="00B21935" w:rsidP="000227E8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kern w:val="0"/>
        </w:rPr>
      </w:pPr>
      <w:r w:rsidRPr="0091377C">
        <w:rPr>
          <w:rFonts w:cs="Arial"/>
          <w:kern w:val="0"/>
        </w:rPr>
        <w:t>PEDRA</w:t>
      </w:r>
      <w:r>
        <w:rPr>
          <w:rFonts w:cs="Arial"/>
          <w:kern w:val="0"/>
        </w:rPr>
        <w:t>, M.L.R;</w:t>
      </w:r>
      <w:r w:rsidRPr="0091377C">
        <w:rPr>
          <w:rFonts w:cs="Arial"/>
          <w:kern w:val="0"/>
        </w:rPr>
        <w:t xml:space="preserve"> OLIVEIRA</w:t>
      </w:r>
      <w:r>
        <w:rPr>
          <w:rFonts w:cs="Arial"/>
          <w:kern w:val="0"/>
        </w:rPr>
        <w:t>, M.A;</w:t>
      </w:r>
      <w:r w:rsidRPr="0091377C">
        <w:rPr>
          <w:rFonts w:cs="Arial"/>
          <w:kern w:val="0"/>
        </w:rPr>
        <w:t>NOVELLI</w:t>
      </w:r>
      <w:r>
        <w:rPr>
          <w:rFonts w:cs="Arial"/>
          <w:kern w:val="0"/>
        </w:rPr>
        <w:t>,</w:t>
      </w:r>
      <w:r w:rsidRPr="0091377C">
        <w:rPr>
          <w:rFonts w:cs="Arial"/>
          <w:kern w:val="0"/>
        </w:rPr>
        <w:t xml:space="preserve"> R. Biologia alimentar do bagre </w:t>
      </w:r>
      <w:r w:rsidRPr="0091377C">
        <w:rPr>
          <w:rFonts w:cs="Arial"/>
          <w:i/>
          <w:kern w:val="0"/>
        </w:rPr>
        <w:t>Genidens genidens</w:t>
      </w:r>
      <w:r w:rsidRPr="0091377C">
        <w:rPr>
          <w:rFonts w:cs="Arial"/>
          <w:kern w:val="0"/>
        </w:rPr>
        <w:t xml:space="preserve"> (Valenciennes, 1839) naBarra da Lagoa do Açu, norte do Estado do Rio de Janeiro. Acta Biol Leopoldensia, v.28,</w:t>
      </w:r>
      <w:r>
        <w:rPr>
          <w:rFonts w:cs="Arial"/>
          <w:kern w:val="0"/>
        </w:rPr>
        <w:t>n.1</w:t>
      </w:r>
      <w:r w:rsidRPr="0091377C">
        <w:rPr>
          <w:rFonts w:cs="Arial"/>
          <w:kern w:val="0"/>
        </w:rPr>
        <w:t xml:space="preserve"> p.38-41, 2006.</w:t>
      </w:r>
    </w:p>
    <w:p w:rsidR="00B21935" w:rsidRDefault="00B21935" w:rsidP="00B80561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  <w:kern w:val="0"/>
        </w:rPr>
      </w:pPr>
      <w:r w:rsidRPr="0091377C">
        <w:rPr>
          <w:rFonts w:cs="Arial"/>
          <w:kern w:val="0"/>
        </w:rPr>
        <w:t>PIEDRAS</w:t>
      </w:r>
      <w:r>
        <w:rPr>
          <w:rFonts w:cs="Arial"/>
          <w:kern w:val="0"/>
        </w:rPr>
        <w:t>,</w:t>
      </w:r>
      <w:r w:rsidRPr="0091377C">
        <w:rPr>
          <w:rFonts w:cs="Arial"/>
          <w:kern w:val="0"/>
        </w:rPr>
        <w:t xml:space="preserve"> S</w:t>
      </w:r>
      <w:r>
        <w:rPr>
          <w:rFonts w:cs="Arial"/>
          <w:kern w:val="0"/>
        </w:rPr>
        <w:t>.</w:t>
      </w:r>
      <w:r w:rsidRPr="0091377C">
        <w:rPr>
          <w:rFonts w:cs="Arial"/>
          <w:kern w:val="0"/>
        </w:rPr>
        <w:t>R</w:t>
      </w:r>
      <w:r>
        <w:rPr>
          <w:rFonts w:cs="Arial"/>
          <w:kern w:val="0"/>
        </w:rPr>
        <w:t>.N;</w:t>
      </w:r>
      <w:r w:rsidRPr="0091377C">
        <w:rPr>
          <w:rFonts w:cs="Arial"/>
          <w:kern w:val="0"/>
        </w:rPr>
        <w:t>COSTENARO-FERREIRA</w:t>
      </w:r>
      <w:r>
        <w:rPr>
          <w:rFonts w:cs="Arial"/>
          <w:kern w:val="0"/>
        </w:rPr>
        <w:t>,</w:t>
      </w:r>
      <w:r w:rsidRPr="0091377C">
        <w:rPr>
          <w:rFonts w:cs="Arial"/>
          <w:kern w:val="0"/>
        </w:rPr>
        <w:t xml:space="preserve"> C</w:t>
      </w:r>
      <w:r>
        <w:rPr>
          <w:rFonts w:cs="Arial"/>
          <w:kern w:val="0"/>
        </w:rPr>
        <w:t>.;</w:t>
      </w:r>
      <w:r w:rsidRPr="0091377C">
        <w:rPr>
          <w:rFonts w:cs="Arial"/>
          <w:kern w:val="0"/>
        </w:rPr>
        <w:t xml:space="preserve">TAVARES </w:t>
      </w:r>
      <w:r>
        <w:rPr>
          <w:rFonts w:cs="Arial"/>
          <w:kern w:val="0"/>
        </w:rPr>
        <w:t>,</w:t>
      </w:r>
      <w:r w:rsidRPr="0091377C">
        <w:rPr>
          <w:rFonts w:cs="Arial"/>
          <w:kern w:val="0"/>
        </w:rPr>
        <w:t>R</w:t>
      </w:r>
      <w:r>
        <w:rPr>
          <w:rFonts w:cs="Arial"/>
          <w:kern w:val="0"/>
        </w:rPr>
        <w:t>.</w:t>
      </w:r>
      <w:r w:rsidRPr="0091377C">
        <w:rPr>
          <w:rFonts w:cs="Arial"/>
          <w:kern w:val="0"/>
        </w:rPr>
        <w:t>A</w:t>
      </w:r>
      <w:r>
        <w:rPr>
          <w:rFonts w:cs="Arial"/>
          <w:kern w:val="0"/>
        </w:rPr>
        <w:t>;</w:t>
      </w:r>
      <w:r w:rsidRPr="0091377C">
        <w:rPr>
          <w:rFonts w:cs="Arial"/>
          <w:kern w:val="0"/>
        </w:rPr>
        <w:t>FERNANDES</w:t>
      </w:r>
      <w:r>
        <w:rPr>
          <w:rFonts w:cs="Arial"/>
          <w:kern w:val="0"/>
        </w:rPr>
        <w:t>,</w:t>
      </w:r>
      <w:r w:rsidRPr="0091377C">
        <w:rPr>
          <w:rFonts w:cs="Arial"/>
          <w:kern w:val="0"/>
        </w:rPr>
        <w:t xml:space="preserve"> J</w:t>
      </w:r>
      <w:r>
        <w:rPr>
          <w:rFonts w:cs="Arial"/>
          <w:kern w:val="0"/>
        </w:rPr>
        <w:t>.M;</w:t>
      </w:r>
      <w:r w:rsidRPr="0091377C">
        <w:rPr>
          <w:rFonts w:cs="Arial"/>
          <w:kern w:val="0"/>
        </w:rPr>
        <w:t>CORRÊA</w:t>
      </w:r>
      <w:r>
        <w:rPr>
          <w:rFonts w:cs="Arial"/>
          <w:kern w:val="0"/>
        </w:rPr>
        <w:t>.</w:t>
      </w:r>
      <w:r w:rsidRPr="0091377C">
        <w:rPr>
          <w:rFonts w:cs="Arial"/>
          <w:kern w:val="0"/>
        </w:rPr>
        <w:t xml:space="preserve"> F</w:t>
      </w:r>
      <w:r>
        <w:rPr>
          <w:rFonts w:cs="Arial"/>
          <w:kern w:val="0"/>
        </w:rPr>
        <w:t>.;</w:t>
      </w:r>
      <w:r w:rsidRPr="0091377C">
        <w:rPr>
          <w:rFonts w:cs="Arial"/>
          <w:kern w:val="0"/>
        </w:rPr>
        <w:t>POUEY</w:t>
      </w:r>
      <w:r>
        <w:rPr>
          <w:rFonts w:cs="Arial"/>
          <w:kern w:val="0"/>
        </w:rPr>
        <w:t>,</w:t>
      </w:r>
      <w:r w:rsidRPr="0091377C">
        <w:rPr>
          <w:rFonts w:cs="Arial"/>
          <w:kern w:val="0"/>
        </w:rPr>
        <w:t xml:space="preserve"> J</w:t>
      </w:r>
      <w:r>
        <w:rPr>
          <w:rFonts w:cs="Arial"/>
          <w:kern w:val="0"/>
        </w:rPr>
        <w:t>.</w:t>
      </w:r>
      <w:r w:rsidRPr="0091377C">
        <w:rPr>
          <w:rFonts w:cs="Arial"/>
          <w:kern w:val="0"/>
        </w:rPr>
        <w:t>L</w:t>
      </w:r>
      <w:r>
        <w:rPr>
          <w:rFonts w:cs="Arial"/>
          <w:kern w:val="0"/>
        </w:rPr>
        <w:t>.</w:t>
      </w:r>
      <w:r w:rsidRPr="0091377C">
        <w:rPr>
          <w:rFonts w:cs="Arial"/>
          <w:kern w:val="0"/>
        </w:rPr>
        <w:t>O</w:t>
      </w:r>
      <w:r>
        <w:rPr>
          <w:rFonts w:cs="Arial"/>
          <w:kern w:val="0"/>
        </w:rPr>
        <w:t>.</w:t>
      </w:r>
      <w:r w:rsidRPr="0091377C">
        <w:rPr>
          <w:rFonts w:cs="Arial"/>
          <w:kern w:val="0"/>
        </w:rPr>
        <w:t>F</w:t>
      </w:r>
      <w:r>
        <w:rPr>
          <w:rFonts w:cs="Arial"/>
          <w:kern w:val="0"/>
        </w:rPr>
        <w:t xml:space="preserve">. </w:t>
      </w:r>
      <w:r w:rsidRPr="0091377C">
        <w:rPr>
          <w:rFonts w:cs="Arial"/>
          <w:kern w:val="0"/>
        </w:rPr>
        <w:t xml:space="preserve">Índices corporais da viola </w:t>
      </w:r>
      <w:r w:rsidRPr="0091377C">
        <w:rPr>
          <w:rFonts w:cs="Arial"/>
          <w:i/>
          <w:kern w:val="0"/>
        </w:rPr>
        <w:t>Loricariichthys anus</w:t>
      </w:r>
      <w:r w:rsidRPr="0091377C">
        <w:rPr>
          <w:rFonts w:cs="Arial"/>
          <w:kern w:val="0"/>
        </w:rPr>
        <w:t xml:space="preserve"> em período pré-reprodutivo</w:t>
      </w:r>
      <w:r>
        <w:rPr>
          <w:rFonts w:cs="Arial"/>
          <w:kern w:val="0"/>
        </w:rPr>
        <w:t xml:space="preserve">. </w:t>
      </w:r>
      <w:r w:rsidRPr="0091377C">
        <w:rPr>
          <w:rFonts w:cs="Arial"/>
          <w:kern w:val="0"/>
        </w:rPr>
        <w:t>Current Agricultural Science and Technology</w:t>
      </w:r>
      <w:r>
        <w:rPr>
          <w:rFonts w:cs="Arial"/>
          <w:kern w:val="0"/>
        </w:rPr>
        <w:t>.v.19, n.1,p.27-30,2013.</w:t>
      </w:r>
    </w:p>
    <w:p w:rsidR="00B21935" w:rsidRPr="00E46E41" w:rsidRDefault="00B21935" w:rsidP="00B80561">
      <w:pPr>
        <w:widowControl/>
        <w:suppressAutoHyphens w:val="0"/>
        <w:autoSpaceDE w:val="0"/>
        <w:autoSpaceDN w:val="0"/>
        <w:adjustRightInd w:val="0"/>
        <w:ind w:firstLine="0"/>
        <w:rPr>
          <w:rFonts w:cs="Arial"/>
        </w:rPr>
      </w:pPr>
      <w:r w:rsidRPr="00E46E41">
        <w:t>VAZZOLER, A.E.A.M.Maringá-PR.Biologia de reprodução de peixes Teleósteos: Teoria e Prática. Maringá, EDUEM, p.169,1996.</w:t>
      </w:r>
    </w:p>
    <w:sectPr w:rsidR="00B21935" w:rsidRPr="00E46E41" w:rsidSect="008221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935" w:rsidRDefault="00B21935" w:rsidP="00B11590">
      <w:r>
        <w:separator/>
      </w:r>
    </w:p>
  </w:endnote>
  <w:endnote w:type="continuationSeparator" w:id="0">
    <w:p w:rsidR="00B21935" w:rsidRDefault="00B21935" w:rsidP="00B11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ldine401 BT">
    <w:altName w:val="Ald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5" w:rsidRDefault="00B2193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5" w:rsidRDefault="00B2193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5" w:rsidRDefault="00B2193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935" w:rsidRDefault="00B21935" w:rsidP="00B11590">
      <w:r>
        <w:separator/>
      </w:r>
    </w:p>
  </w:footnote>
  <w:footnote w:type="continuationSeparator" w:id="0">
    <w:p w:rsidR="00B21935" w:rsidRDefault="00B21935" w:rsidP="00B115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5" w:rsidRDefault="00B2193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5" w:rsidRPr="00E10B97" w:rsidRDefault="00B21935" w:rsidP="00F34C67">
    <w:pPr>
      <w:pStyle w:val="Header"/>
      <w:jc w:val="center"/>
      <w:rPr>
        <w:rStyle w:val="Strong"/>
        <w:bCs/>
      </w:rPr>
    </w:pPr>
    <w:r w:rsidRPr="00E10B97">
      <w:rPr>
        <w:rStyle w:val="Strong"/>
        <w:bCs/>
      </w:rPr>
      <w:t>13ª Mostra da Produção Universitária</w:t>
    </w:r>
  </w:p>
  <w:p w:rsidR="00B21935" w:rsidRDefault="00B21935" w:rsidP="00D141AD">
    <w:pPr>
      <w:pStyle w:val="Header"/>
      <w:jc w:val="left"/>
      <w:rPr>
        <w:rStyle w:val="Strong"/>
        <w:b w:val="0"/>
        <w:bCs/>
        <w:sz w:val="20"/>
        <w:szCs w:val="20"/>
      </w:rPr>
    </w:pPr>
    <w:r>
      <w:rPr>
        <w:rStyle w:val="Strong"/>
        <w:b w:val="0"/>
        <w:bCs/>
        <w:sz w:val="20"/>
        <w:szCs w:val="20"/>
      </w:rPr>
      <w:t>.</w:t>
    </w:r>
  </w:p>
  <w:p w:rsidR="00B21935" w:rsidRPr="00D141AD" w:rsidRDefault="00B21935" w:rsidP="00D141AD">
    <w:pPr>
      <w:pStyle w:val="Header"/>
      <w:jc w:val="left"/>
      <w:rPr>
        <w:bCs/>
        <w:sz w:val="20"/>
        <w:szCs w:val="20"/>
      </w:rPr>
    </w:pPr>
    <w:r w:rsidRPr="00F34C67">
      <w:rPr>
        <w:rStyle w:val="Strong"/>
        <w:b w:val="0"/>
        <w:bCs/>
        <w:sz w:val="18"/>
        <w:szCs w:val="20"/>
      </w:rPr>
      <w:t xml:space="preserve">Rio Grande/RS, Brasil, </w:t>
    </w:r>
    <w:smartTag w:uri="urn:schemas-microsoft-com:office:smarttags" w:element="metricconverter">
      <w:smartTagPr>
        <w:attr w:name="ProductID" w:val="14 a"/>
      </w:smartTagPr>
      <w:r>
        <w:rPr>
          <w:rStyle w:val="Strong"/>
          <w:b w:val="0"/>
          <w:bCs/>
          <w:sz w:val="18"/>
          <w:szCs w:val="20"/>
        </w:rPr>
        <w:t>14</w:t>
      </w:r>
      <w:r w:rsidRPr="00F34C67">
        <w:rPr>
          <w:rStyle w:val="Strong"/>
          <w:b w:val="0"/>
          <w:bCs/>
          <w:sz w:val="18"/>
          <w:szCs w:val="20"/>
        </w:rPr>
        <w:t xml:space="preserve"> a</w:t>
      </w:r>
    </w:smartTag>
    <w:r w:rsidRPr="00F34C67">
      <w:rPr>
        <w:rStyle w:val="Strong"/>
        <w:b w:val="0"/>
        <w:bCs/>
        <w:sz w:val="18"/>
        <w:szCs w:val="20"/>
      </w:rPr>
      <w:t xml:space="preserve"> </w:t>
    </w:r>
    <w:r>
      <w:rPr>
        <w:rStyle w:val="Strong"/>
        <w:b w:val="0"/>
        <w:bCs/>
        <w:sz w:val="18"/>
        <w:szCs w:val="20"/>
      </w:rPr>
      <w:t>17</w:t>
    </w:r>
    <w:r w:rsidRPr="00F34C67">
      <w:rPr>
        <w:rStyle w:val="Strong"/>
        <w:b w:val="0"/>
        <w:bCs/>
        <w:sz w:val="18"/>
        <w:szCs w:val="20"/>
      </w:rPr>
      <w:t xml:space="preserve"> de outubro de 201</w:t>
    </w:r>
    <w:r>
      <w:rPr>
        <w:rStyle w:val="Strong"/>
        <w:b w:val="0"/>
        <w:bCs/>
        <w:sz w:val="18"/>
        <w:szCs w:val="20"/>
      </w:rPr>
      <w:t>4</w:t>
    </w:r>
    <w:r w:rsidRPr="00F34C67">
      <w:rPr>
        <w:rStyle w:val="Strong"/>
        <w:b w:val="0"/>
        <w:bCs/>
        <w:sz w:val="18"/>
        <w:szCs w:val="20"/>
      </w:rPr>
      <w:t>.</w:t>
    </w:r>
  </w:p>
  <w:p w:rsidR="00B21935" w:rsidRDefault="00B21935" w:rsidP="00F34C67">
    <w:pPr>
      <w:pStyle w:val="Header"/>
      <w:jc w:val="left"/>
      <w:rPr>
        <w:rStyle w:val="Strong"/>
        <w:b w:val="0"/>
        <w:bCs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935" w:rsidRDefault="00B2193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723"/>
    <w:rsid w:val="000033F3"/>
    <w:rsid w:val="000227E8"/>
    <w:rsid w:val="00065744"/>
    <w:rsid w:val="00092707"/>
    <w:rsid w:val="000D67EF"/>
    <w:rsid w:val="000F630E"/>
    <w:rsid w:val="0012354B"/>
    <w:rsid w:val="00125006"/>
    <w:rsid w:val="001561F7"/>
    <w:rsid w:val="0016430F"/>
    <w:rsid w:val="00185FE1"/>
    <w:rsid w:val="001A10FF"/>
    <w:rsid w:val="001C7B8C"/>
    <w:rsid w:val="001C7EAD"/>
    <w:rsid w:val="001E496B"/>
    <w:rsid w:val="00203D0A"/>
    <w:rsid w:val="0024774D"/>
    <w:rsid w:val="00265D8D"/>
    <w:rsid w:val="00280E40"/>
    <w:rsid w:val="0029083B"/>
    <w:rsid w:val="002A7A57"/>
    <w:rsid w:val="003220E0"/>
    <w:rsid w:val="003422A1"/>
    <w:rsid w:val="0037304F"/>
    <w:rsid w:val="0038339D"/>
    <w:rsid w:val="00395B97"/>
    <w:rsid w:val="003A37CF"/>
    <w:rsid w:val="003A3CC6"/>
    <w:rsid w:val="003C0392"/>
    <w:rsid w:val="003C5749"/>
    <w:rsid w:val="003D213A"/>
    <w:rsid w:val="003E0171"/>
    <w:rsid w:val="00404D7D"/>
    <w:rsid w:val="00450C0F"/>
    <w:rsid w:val="00486015"/>
    <w:rsid w:val="00487EA5"/>
    <w:rsid w:val="00493589"/>
    <w:rsid w:val="004F1CAF"/>
    <w:rsid w:val="004F4328"/>
    <w:rsid w:val="004F7A69"/>
    <w:rsid w:val="0051424B"/>
    <w:rsid w:val="00520FB9"/>
    <w:rsid w:val="00525D85"/>
    <w:rsid w:val="005531D2"/>
    <w:rsid w:val="00571AE3"/>
    <w:rsid w:val="00575C53"/>
    <w:rsid w:val="00576B06"/>
    <w:rsid w:val="005837BE"/>
    <w:rsid w:val="005B54D7"/>
    <w:rsid w:val="005C4807"/>
    <w:rsid w:val="005E0614"/>
    <w:rsid w:val="00612427"/>
    <w:rsid w:val="0063768F"/>
    <w:rsid w:val="006801F9"/>
    <w:rsid w:val="00692319"/>
    <w:rsid w:val="006A1A3F"/>
    <w:rsid w:val="006A4184"/>
    <w:rsid w:val="006B0823"/>
    <w:rsid w:val="006D69A6"/>
    <w:rsid w:val="006E0865"/>
    <w:rsid w:val="006E7B61"/>
    <w:rsid w:val="006F1A5E"/>
    <w:rsid w:val="0070021A"/>
    <w:rsid w:val="00706B9C"/>
    <w:rsid w:val="00711AA3"/>
    <w:rsid w:val="00724A7E"/>
    <w:rsid w:val="00731B6A"/>
    <w:rsid w:val="00741B98"/>
    <w:rsid w:val="0079007B"/>
    <w:rsid w:val="007C2D07"/>
    <w:rsid w:val="007F089E"/>
    <w:rsid w:val="0082219D"/>
    <w:rsid w:val="00836DBA"/>
    <w:rsid w:val="008523F2"/>
    <w:rsid w:val="0091377C"/>
    <w:rsid w:val="00941544"/>
    <w:rsid w:val="009535E5"/>
    <w:rsid w:val="009540E7"/>
    <w:rsid w:val="00957F53"/>
    <w:rsid w:val="009701CD"/>
    <w:rsid w:val="009A16D5"/>
    <w:rsid w:val="009B0959"/>
    <w:rsid w:val="009C0327"/>
    <w:rsid w:val="009D0723"/>
    <w:rsid w:val="009F1118"/>
    <w:rsid w:val="00A1742F"/>
    <w:rsid w:val="00A338C2"/>
    <w:rsid w:val="00A53834"/>
    <w:rsid w:val="00A5496B"/>
    <w:rsid w:val="00A56E01"/>
    <w:rsid w:val="00A756D1"/>
    <w:rsid w:val="00A771C1"/>
    <w:rsid w:val="00A802B0"/>
    <w:rsid w:val="00A83E52"/>
    <w:rsid w:val="00AA1870"/>
    <w:rsid w:val="00AA6900"/>
    <w:rsid w:val="00AE23E4"/>
    <w:rsid w:val="00AF02F4"/>
    <w:rsid w:val="00B11590"/>
    <w:rsid w:val="00B11EA2"/>
    <w:rsid w:val="00B21935"/>
    <w:rsid w:val="00B405A2"/>
    <w:rsid w:val="00B45A8D"/>
    <w:rsid w:val="00B71AF7"/>
    <w:rsid w:val="00B7737E"/>
    <w:rsid w:val="00B80561"/>
    <w:rsid w:val="00B90A73"/>
    <w:rsid w:val="00B97C6A"/>
    <w:rsid w:val="00BB12CF"/>
    <w:rsid w:val="00BB326C"/>
    <w:rsid w:val="00BC20C2"/>
    <w:rsid w:val="00BE7921"/>
    <w:rsid w:val="00C00D54"/>
    <w:rsid w:val="00C1614B"/>
    <w:rsid w:val="00C16DD6"/>
    <w:rsid w:val="00C341B4"/>
    <w:rsid w:val="00C42A12"/>
    <w:rsid w:val="00C47B84"/>
    <w:rsid w:val="00C51FCF"/>
    <w:rsid w:val="00C548A9"/>
    <w:rsid w:val="00C61D14"/>
    <w:rsid w:val="00C65094"/>
    <w:rsid w:val="00C852CB"/>
    <w:rsid w:val="00C950B7"/>
    <w:rsid w:val="00CC3E16"/>
    <w:rsid w:val="00CF1B19"/>
    <w:rsid w:val="00D013A8"/>
    <w:rsid w:val="00D141AD"/>
    <w:rsid w:val="00D25A87"/>
    <w:rsid w:val="00D33294"/>
    <w:rsid w:val="00D43862"/>
    <w:rsid w:val="00D51EA3"/>
    <w:rsid w:val="00D740C6"/>
    <w:rsid w:val="00D753F3"/>
    <w:rsid w:val="00DD1B99"/>
    <w:rsid w:val="00DE6963"/>
    <w:rsid w:val="00DF7F72"/>
    <w:rsid w:val="00E10B97"/>
    <w:rsid w:val="00E14117"/>
    <w:rsid w:val="00E14F5D"/>
    <w:rsid w:val="00E24CF3"/>
    <w:rsid w:val="00E46E41"/>
    <w:rsid w:val="00E5030B"/>
    <w:rsid w:val="00E74D89"/>
    <w:rsid w:val="00E8125C"/>
    <w:rsid w:val="00EA51E0"/>
    <w:rsid w:val="00EB13F7"/>
    <w:rsid w:val="00F32619"/>
    <w:rsid w:val="00F34C67"/>
    <w:rsid w:val="00F56270"/>
    <w:rsid w:val="00F575EB"/>
    <w:rsid w:val="00F65AE9"/>
    <w:rsid w:val="00FA1C48"/>
    <w:rsid w:val="00FA4D4F"/>
    <w:rsid w:val="00FB279D"/>
    <w:rsid w:val="00FB3E05"/>
    <w:rsid w:val="00FC3C6E"/>
    <w:rsid w:val="00FD4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hAnsi="Arial"/>
      <w:kern w:val="1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D0723"/>
    <w:pPr>
      <w:widowControl/>
      <w:suppressAutoHyphens w:val="0"/>
      <w:ind w:firstLine="0"/>
      <w:jc w:val="left"/>
    </w:pPr>
    <w:rPr>
      <w:rFonts w:ascii="Tahoma" w:hAnsi="Tahoma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D0723"/>
    <w:rPr>
      <w:rFonts w:ascii="Tahoma" w:hAnsi="Tahoma"/>
      <w:sz w:val="16"/>
    </w:rPr>
  </w:style>
  <w:style w:type="paragraph" w:styleId="BodyText">
    <w:name w:val="Body Text"/>
    <w:basedOn w:val="Normal"/>
    <w:link w:val="BodyTextChar"/>
    <w:uiPriority w:val="99"/>
    <w:rsid w:val="009D07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0723"/>
    <w:rPr>
      <w:rFonts w:ascii="Arial" w:eastAsia="Times New Roman" w:hAnsi="Arial"/>
      <w:kern w:val="1"/>
      <w:sz w:val="24"/>
      <w:lang w:eastAsia="pt-BR"/>
    </w:rPr>
  </w:style>
  <w:style w:type="paragraph" w:styleId="Title">
    <w:name w:val="Title"/>
    <w:aliases w:val="TÍTULO DO TRABALHO"/>
    <w:basedOn w:val="Normal"/>
    <w:next w:val="Normal"/>
    <w:link w:val="TitleChar"/>
    <w:uiPriority w:val="99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itleChar">
    <w:name w:val="Title Char"/>
    <w:aliases w:val="TÍTULO DO TRABALHO Char"/>
    <w:basedOn w:val="DefaultParagraphFont"/>
    <w:link w:val="Title"/>
    <w:uiPriority w:val="99"/>
    <w:locked/>
    <w:rsid w:val="009D0723"/>
    <w:rPr>
      <w:rFonts w:ascii="Arial" w:hAnsi="Arial"/>
      <w:b/>
      <w:caps/>
      <w:kern w:val="28"/>
      <w:sz w:val="32"/>
      <w:lang w:eastAsia="pt-BR"/>
    </w:rPr>
  </w:style>
  <w:style w:type="paragraph" w:customStyle="1" w:styleId="Ttulodaseoprimria">
    <w:name w:val="Título da seção primária"/>
    <w:basedOn w:val="Normal"/>
    <w:uiPriority w:val="99"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uiPriority w:val="99"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uiPriority w:val="99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basedOn w:val="DefaultParagraphFont"/>
    <w:uiPriority w:val="99"/>
    <w:rsid w:val="009D0723"/>
    <w:rPr>
      <w:rFonts w:cs="Times New Roman"/>
      <w:color w:val="0000FF"/>
      <w:u w:val="single"/>
    </w:rPr>
  </w:style>
  <w:style w:type="paragraph" w:customStyle="1" w:styleId="Tabla-Texto">
    <w:name w:val="Tabla-Texto"/>
    <w:basedOn w:val="Normal"/>
    <w:uiPriority w:val="99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Header">
    <w:name w:val="header"/>
    <w:basedOn w:val="Normal"/>
    <w:link w:val="Head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11590"/>
    <w:rPr>
      <w:rFonts w:ascii="Arial" w:eastAsia="Times New Roman" w:hAnsi="Arial"/>
      <w:kern w:val="1"/>
      <w:sz w:val="24"/>
      <w:lang w:eastAsia="pt-BR"/>
    </w:rPr>
  </w:style>
  <w:style w:type="paragraph" w:styleId="Footer">
    <w:name w:val="footer"/>
    <w:basedOn w:val="Normal"/>
    <w:link w:val="FooterChar"/>
    <w:uiPriority w:val="99"/>
    <w:rsid w:val="00B11590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11590"/>
    <w:rPr>
      <w:rFonts w:ascii="Arial" w:eastAsia="Times New Roman" w:hAnsi="Arial"/>
      <w:kern w:val="1"/>
      <w:sz w:val="24"/>
      <w:lang w:eastAsia="pt-BR"/>
    </w:rPr>
  </w:style>
  <w:style w:type="character" w:styleId="Strong">
    <w:name w:val="Strong"/>
    <w:basedOn w:val="DefaultParagraphFont"/>
    <w:uiPriority w:val="99"/>
    <w:qFormat/>
    <w:rsid w:val="00D740C6"/>
    <w:rPr>
      <w:rFonts w:cs="Times New Roman"/>
      <w:b/>
    </w:rPr>
  </w:style>
  <w:style w:type="paragraph" w:styleId="EndnoteText">
    <w:name w:val="endnote text"/>
    <w:basedOn w:val="Normal"/>
    <w:link w:val="EndnoteTextChar"/>
    <w:uiPriority w:val="99"/>
    <w:semiHidden/>
    <w:rsid w:val="000033F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033F3"/>
    <w:rPr>
      <w:rFonts w:ascii="Arial" w:eastAsia="Times New Roman" w:hAnsi="Arial"/>
      <w:kern w:val="1"/>
    </w:rPr>
  </w:style>
  <w:style w:type="character" w:styleId="EndnoteReference">
    <w:name w:val="end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0033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033F3"/>
    <w:rPr>
      <w:rFonts w:ascii="Arial" w:eastAsia="Times New Roman" w:hAnsi="Arial"/>
      <w:kern w:val="1"/>
    </w:rPr>
  </w:style>
  <w:style w:type="character" w:styleId="FootnoteReference">
    <w:name w:val="footnote reference"/>
    <w:basedOn w:val="DefaultParagraphFont"/>
    <w:uiPriority w:val="99"/>
    <w:semiHidden/>
    <w:rsid w:val="000033F3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1561F7"/>
  </w:style>
  <w:style w:type="paragraph" w:customStyle="1" w:styleId="Default">
    <w:name w:val="Default"/>
    <w:uiPriority w:val="99"/>
    <w:rsid w:val="00FC3C6E"/>
    <w:pPr>
      <w:autoSpaceDE w:val="0"/>
      <w:autoSpaceDN w:val="0"/>
      <w:adjustRightInd w:val="0"/>
    </w:pPr>
    <w:rPr>
      <w:rFonts w:ascii="Aldine401 BT" w:hAnsi="Aldine401 BT" w:cs="Aldine401 BT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C548A9"/>
    <w:pPr>
      <w:spacing w:line="181" w:lineRule="atLeast"/>
    </w:pPr>
    <w:rPr>
      <w:rFonts w:ascii="Times" w:hAnsi="Times" w:cs="Times New Roman"/>
      <w:color w:val="auto"/>
    </w:rPr>
  </w:style>
  <w:style w:type="paragraph" w:styleId="HTMLPreformatted">
    <w:name w:val="HTML Preformatted"/>
    <w:basedOn w:val="Normal"/>
    <w:link w:val="HTMLPreformattedChar"/>
    <w:uiPriority w:val="99"/>
    <w:rsid w:val="00575C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0"/>
      <w:jc w:val="left"/>
    </w:pPr>
    <w:rPr>
      <w:rFonts w:ascii="Courier New" w:eastAsia="Times New Roman" w:hAnsi="Courier New"/>
      <w:kern w:val="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575C53"/>
    <w:rPr>
      <w:rFonts w:ascii="Courier New" w:hAnsi="Courier New"/>
    </w:rPr>
  </w:style>
  <w:style w:type="character" w:styleId="Emphasis">
    <w:name w:val="Emphasis"/>
    <w:basedOn w:val="DefaultParagraphFont"/>
    <w:uiPriority w:val="99"/>
    <w:qFormat/>
    <w:rsid w:val="00576B0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606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680</Words>
  <Characters>3675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PESO-COMPRIMENTO E FATOR DE CONDIÇÃO DE Loricariichthys anus (Siluriformes, Loricariidae)  NA BARRAGEM DO CHASQUEIRO,RS</dc:title>
  <dc:subject/>
  <dc:creator>DGI</dc:creator>
  <cp:keywords/>
  <dc:description/>
  <cp:lastModifiedBy>Usuario</cp:lastModifiedBy>
  <cp:revision>2</cp:revision>
  <cp:lastPrinted>2013-05-31T18:34:00Z</cp:lastPrinted>
  <dcterms:created xsi:type="dcterms:W3CDTF">2014-08-21T11:30:00Z</dcterms:created>
  <dcterms:modified xsi:type="dcterms:W3CDTF">2014-08-21T11:30:00Z</dcterms:modified>
</cp:coreProperties>
</file>