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72" w:rsidRDefault="00D81172" w:rsidP="00D81172">
      <w:pPr>
        <w:pStyle w:val="Padro"/>
        <w:jc w:val="center"/>
      </w:pPr>
      <w:r>
        <w:rPr>
          <w:rFonts w:ascii="Arial" w:hAnsi="Arial" w:cs="Arial"/>
          <w:b/>
        </w:rPr>
        <w:t>13ª Mostra de Produção Universitária</w:t>
      </w:r>
    </w:p>
    <w:p w:rsidR="00D81172" w:rsidRDefault="00D81172" w:rsidP="00D81172">
      <w:pPr>
        <w:pStyle w:val="Padro"/>
        <w:jc w:val="center"/>
      </w:pPr>
      <w:r>
        <w:rPr>
          <w:rFonts w:ascii="Arial" w:hAnsi="Arial" w:cs="Arial"/>
          <w:sz w:val="22"/>
          <w:szCs w:val="22"/>
        </w:rPr>
        <w:t>Rio Grande/RS, Brasil, 14 a 17 de outubro de 2014.</w:t>
      </w:r>
    </w:p>
    <w:p w:rsidR="00D81172" w:rsidRDefault="00D81172" w:rsidP="00D81172">
      <w:pPr>
        <w:pStyle w:val="Padro"/>
        <w:jc w:val="center"/>
      </w:pP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  <w:b/>
          <w:sz w:val="22"/>
          <w:szCs w:val="22"/>
        </w:rPr>
        <w:t>ACOMPANHAMENTO PSICOLÓGICO DE PUÉRPERAS EM UMA MATERNIDADE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  <w:u w:val="single"/>
        </w:rPr>
        <w:t>PEREZ, Luciane Gonçalves</w:t>
      </w:r>
      <w:r>
        <w:rPr>
          <w:rFonts w:ascii="Arial" w:hAnsi="Arial" w:cs="Arial"/>
        </w:rPr>
        <w:t xml:space="preserve"> (autora); LOPEZ, Juliana Rodrigues (autora);                                                                 KERBER, </w:t>
      </w:r>
      <w:proofErr w:type="spellStart"/>
      <w:r>
        <w:rPr>
          <w:rFonts w:ascii="Arial" w:hAnsi="Arial" w:cs="Arial"/>
        </w:rPr>
        <w:t>Nalú</w:t>
      </w:r>
      <w:proofErr w:type="spellEnd"/>
      <w:r>
        <w:rPr>
          <w:rFonts w:ascii="Arial" w:hAnsi="Arial" w:cs="Arial"/>
        </w:rPr>
        <w:t xml:space="preserve"> Pereira da Costa (autora); Michele </w:t>
      </w:r>
      <w:proofErr w:type="spellStart"/>
      <w:r>
        <w:rPr>
          <w:rFonts w:ascii="Arial" w:hAnsi="Arial" w:cs="Arial"/>
        </w:rPr>
        <w:t>Cristello</w:t>
      </w:r>
      <w:proofErr w:type="spellEnd"/>
      <w:r>
        <w:rPr>
          <w:rFonts w:ascii="Arial" w:hAnsi="Arial" w:cs="Arial"/>
        </w:rPr>
        <w:t xml:space="preserve"> (autora</w:t>
      </w:r>
      <w:r w:rsidR="004F7825">
        <w:rPr>
          <w:rFonts w:ascii="Arial" w:hAnsi="Arial" w:cs="Arial"/>
        </w:rPr>
        <w:t xml:space="preserve">); </w:t>
      </w:r>
      <w:r>
        <w:rPr>
          <w:rFonts w:ascii="Arial" w:hAnsi="Arial" w:cs="Arial"/>
        </w:rPr>
        <w:t>GONÇALVES, Mariza Cristina Porto.</w:t>
      </w:r>
    </w:p>
    <w:p w:rsidR="00D81172" w:rsidRDefault="00D81172" w:rsidP="00D81172">
      <w:pPr>
        <w:pStyle w:val="Padro"/>
        <w:ind w:left="0" w:right="0"/>
        <w:jc w:val="right"/>
      </w:pPr>
      <w:r>
        <w:rPr>
          <w:rFonts w:ascii="Arial" w:hAnsi="Arial" w:cs="Arial"/>
        </w:rPr>
        <w:t xml:space="preserve">TAVARES, Mariana </w:t>
      </w:r>
      <w:proofErr w:type="spellStart"/>
      <w:r>
        <w:rPr>
          <w:rFonts w:ascii="Arial" w:hAnsi="Arial" w:cs="Arial"/>
        </w:rPr>
        <w:t>Gauterio</w:t>
      </w:r>
      <w:proofErr w:type="spellEnd"/>
      <w:r>
        <w:rPr>
          <w:rFonts w:ascii="Arial" w:hAnsi="Arial" w:cs="Arial"/>
        </w:rPr>
        <w:t xml:space="preserve"> (orientadora)</w:t>
      </w:r>
    </w:p>
    <w:p w:rsidR="00D81172" w:rsidRDefault="00D81172" w:rsidP="00D81172">
      <w:pPr>
        <w:pStyle w:val="Padro"/>
        <w:ind w:left="0" w:right="0"/>
      </w:pPr>
      <w:r>
        <w:t xml:space="preserve">                                                                           </w:t>
      </w:r>
      <w:hyperlink r:id="rId4">
        <w:r>
          <w:rPr>
            <w:rStyle w:val="LinkdaInternet"/>
            <w:rFonts w:ascii="Arial" w:hAnsi="Arial" w:cs="Arial"/>
          </w:rPr>
          <w:t>lu.gperez@yahoo.com.br</w:t>
        </w:r>
      </w:hyperlink>
    </w:p>
    <w:p w:rsidR="00D81172" w:rsidRDefault="00D81172" w:rsidP="00D81172">
      <w:pPr>
        <w:pStyle w:val="Padro"/>
        <w:ind w:left="0" w:right="0"/>
      </w:pPr>
      <w:r>
        <w:t xml:space="preserve">                              </w:t>
      </w:r>
      <w:r w:rsidR="00A13D4C">
        <w:t xml:space="preserve">               </w:t>
      </w:r>
      <w:r>
        <w:t xml:space="preserve">       </w:t>
      </w:r>
      <w:r>
        <w:rPr>
          <w:rFonts w:ascii="Arial" w:hAnsi="Arial" w:cs="Arial"/>
        </w:rPr>
        <w:t xml:space="preserve">Evento: </w:t>
      </w:r>
      <w:r w:rsidR="00A13D4C">
        <w:rPr>
          <w:rFonts w:ascii="Arial" w:hAnsi="Arial" w:cs="Arial"/>
        </w:rPr>
        <w:t>Congresso de Iniciação Científica</w:t>
      </w:r>
    </w:p>
    <w:p w:rsidR="00D81172" w:rsidRDefault="00D81172" w:rsidP="00D81172">
      <w:pPr>
        <w:pStyle w:val="Padro"/>
        <w:ind w:left="0" w:right="0"/>
        <w:jc w:val="right"/>
      </w:pPr>
      <w:r>
        <w:rPr>
          <w:rFonts w:ascii="Arial" w:hAnsi="Arial" w:cs="Arial"/>
        </w:rPr>
        <w:t>Área de conhecimento: Ciências Humanas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>Palavra-chave: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puerpério</w:t>
      </w:r>
      <w:proofErr w:type="spellEnd"/>
      <w:r>
        <w:rPr>
          <w:rFonts w:ascii="Arial" w:hAnsi="Arial" w:cs="Arial"/>
          <w:b/>
        </w:rPr>
        <w:t xml:space="preserve">; </w:t>
      </w:r>
      <w:r>
        <w:rPr>
          <w:rFonts w:ascii="Arial" w:hAnsi="Arial" w:cs="Arial"/>
        </w:rPr>
        <w:t>grupo multiprofissional</w:t>
      </w:r>
    </w:p>
    <w:p w:rsidR="00D81172" w:rsidRDefault="00D81172" w:rsidP="00D81172">
      <w:pPr>
        <w:pStyle w:val="Padro"/>
        <w:ind w:left="0" w:right="0"/>
      </w:pP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INTRODUÇÃO</w:t>
      </w:r>
    </w:p>
    <w:p w:rsidR="00D81172" w:rsidRDefault="00A13D4C" w:rsidP="00D81172">
      <w:pPr>
        <w:pStyle w:val="Padro"/>
        <w:ind w:left="0" w:right="0"/>
      </w:pPr>
      <w:r>
        <w:rPr>
          <w:rFonts w:ascii="Arial" w:hAnsi="Arial" w:cs="Arial"/>
        </w:rPr>
        <w:t>O presente trabalho trata</w:t>
      </w:r>
      <w:r w:rsidR="00D81172">
        <w:rPr>
          <w:rFonts w:ascii="Arial" w:hAnsi="Arial" w:cs="Arial"/>
        </w:rPr>
        <w:t xml:space="preserve"> de um relato de experiência relacionado à vivência do estágio curricular obrigatório de acadêmicas de graduação do curso de Psicologia que fazem parte de um grupo multidisciplinar com </w:t>
      </w:r>
      <w:proofErr w:type="spellStart"/>
      <w:r w:rsidR="00D81172">
        <w:rPr>
          <w:rFonts w:ascii="Arial" w:hAnsi="Arial" w:cs="Arial"/>
        </w:rPr>
        <w:t>puérperas</w:t>
      </w:r>
      <w:proofErr w:type="spellEnd"/>
      <w:r w:rsidR="00D81172">
        <w:rPr>
          <w:rFonts w:ascii="Arial" w:hAnsi="Arial" w:cs="Arial"/>
        </w:rPr>
        <w:t xml:space="preserve">. O grupo surgiu como uma atividade educativa para as </w:t>
      </w:r>
      <w:proofErr w:type="spellStart"/>
      <w:r w:rsidR="00D81172">
        <w:rPr>
          <w:rFonts w:ascii="Arial" w:hAnsi="Arial" w:cs="Arial"/>
        </w:rPr>
        <w:t>puérperas</w:t>
      </w:r>
      <w:proofErr w:type="spellEnd"/>
      <w:r w:rsidR="00D81172">
        <w:rPr>
          <w:rFonts w:ascii="Arial" w:hAnsi="Arial" w:cs="Arial"/>
        </w:rPr>
        <w:t xml:space="preserve">, pois este é um momento de muitas dúvidas, ansiedades e necessidade de orientações. Dessa forma o espaço foi criado para que ao mesmo tempo a equipe tenha a possibilidade de auxiliar, e as mães possam trocam experiências através da mediação de profissionais e acadêmicos treinados antes de receber a alta. Sendo assim, o objetivo deste estudo é evidenciar a importância do acompanhamento psicológico durante o período do </w:t>
      </w:r>
      <w:proofErr w:type="spellStart"/>
      <w:r w:rsidR="00D81172">
        <w:rPr>
          <w:rFonts w:ascii="Arial" w:hAnsi="Arial" w:cs="Arial"/>
        </w:rPr>
        <w:t>puerpério</w:t>
      </w:r>
      <w:proofErr w:type="spellEnd"/>
      <w:r w:rsidR="00D81172">
        <w:rPr>
          <w:rFonts w:ascii="Arial" w:hAnsi="Arial" w:cs="Arial"/>
        </w:rPr>
        <w:t xml:space="preserve"> imediato.</w:t>
      </w:r>
    </w:p>
    <w:p w:rsidR="00D81172" w:rsidRDefault="00D81172" w:rsidP="00D81172">
      <w:pPr>
        <w:pStyle w:val="Padro"/>
        <w:ind w:left="0" w:right="0"/>
      </w:pP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 xml:space="preserve"> REFERENCIAL TEÓRICO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puerpério</w:t>
      </w:r>
      <w:proofErr w:type="spellEnd"/>
      <w:r>
        <w:rPr>
          <w:rFonts w:ascii="Arial" w:hAnsi="Arial" w:cs="Arial"/>
        </w:rPr>
        <w:t xml:space="preserve"> é o período compreendido entre o parto e a completa recuperação </w:t>
      </w:r>
      <w:proofErr w:type="spellStart"/>
      <w:r>
        <w:rPr>
          <w:rFonts w:ascii="Arial" w:hAnsi="Arial" w:cs="Arial"/>
        </w:rPr>
        <w:t>anatomofisiológica</w:t>
      </w:r>
      <w:proofErr w:type="spellEnd"/>
      <w:r>
        <w:rPr>
          <w:rFonts w:ascii="Arial" w:hAnsi="Arial" w:cs="Arial"/>
        </w:rPr>
        <w:t xml:space="preserve"> da mulher, com duração média de seis semanas (COSTEIRA 2001).  Segundo </w:t>
      </w:r>
      <w:proofErr w:type="spellStart"/>
      <w:r>
        <w:rPr>
          <w:rFonts w:ascii="Arial" w:hAnsi="Arial" w:cs="Arial"/>
        </w:rPr>
        <w:t>Eizirik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Kapczinsk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Bassols</w:t>
      </w:r>
      <w:proofErr w:type="spellEnd"/>
      <w:r>
        <w:rPr>
          <w:rFonts w:ascii="Arial" w:hAnsi="Arial" w:cs="Arial"/>
        </w:rPr>
        <w:t xml:space="preserve"> (org.) essa é uma fase de grandes transformações orgânicas e emocionais, onde a gestante torna-se mãe e o bebê passa a ser real. A </w:t>
      </w:r>
      <w:proofErr w:type="spellStart"/>
      <w:r>
        <w:rPr>
          <w:rFonts w:ascii="Arial" w:hAnsi="Arial" w:cs="Arial"/>
        </w:rPr>
        <w:t>puérpera</w:t>
      </w:r>
      <w:proofErr w:type="spellEnd"/>
      <w:r>
        <w:rPr>
          <w:rFonts w:ascii="Arial" w:hAnsi="Arial" w:cs="Arial"/>
        </w:rPr>
        <w:t xml:space="preserve"> pode apresentar diversas fantasias, como por exemplo, que não saberá cuidar de seu filho. Observamos neste período, estados de confusão na parturiente, ansiedades de esvaziamento e castração, ou seja, a ambivalência entre o perdido (gravidez) e o adquirido (o filho) (SOIFER apud ANGERAMI, 2010).</w:t>
      </w:r>
      <w:r>
        <w:t xml:space="preserve"> </w:t>
      </w:r>
    </w:p>
    <w:p w:rsidR="00D81172" w:rsidRDefault="00D81172" w:rsidP="00D81172">
      <w:pPr>
        <w:pStyle w:val="Padro"/>
        <w:ind w:left="0" w:right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O esforço da mulher, a fadiga, a limitação no desempenho de suas funções, incluindo com o seu próprio corpo, e a difícil conciliação entre o exercício da sexualidade e a amamentação são vistos de forma negativa (ARANTES apud BITELBRON </w:t>
      </w:r>
      <w:proofErr w:type="spellStart"/>
      <w:proofErr w:type="gramStart"/>
      <w:r>
        <w:rPr>
          <w:rFonts w:ascii="Arial" w:hAnsi="Arial" w:cs="Arial"/>
        </w:rPr>
        <w:t>et</w:t>
      </w:r>
      <w:proofErr w:type="spellEnd"/>
      <w:proofErr w:type="gramEnd"/>
      <w:r>
        <w:rPr>
          <w:rFonts w:ascii="Arial" w:hAnsi="Arial" w:cs="Arial"/>
        </w:rPr>
        <w:t xml:space="preserve"> al. 2012). A intervenção psicológica neste período visa prevenir a saúde mental e física da mãe e do bebê, com o objetivo de estimular uma ligação mais saudável entre ambos (TRUCHART &amp; KNIJNIK, 2010)</w:t>
      </w:r>
      <w:r>
        <w:rPr>
          <w:rFonts w:ascii="Arial" w:hAnsi="Arial" w:cs="Arial"/>
          <w:color w:val="FF0000"/>
        </w:rPr>
        <w:t>.</w:t>
      </w:r>
    </w:p>
    <w:p w:rsidR="00D81172" w:rsidRDefault="00D81172" w:rsidP="00D81172">
      <w:pPr>
        <w:pStyle w:val="Padro"/>
        <w:ind w:left="0" w:right="0"/>
      </w:pPr>
    </w:p>
    <w:p w:rsidR="00D81172" w:rsidRDefault="00D81172" w:rsidP="00D81172">
      <w:pPr>
        <w:pStyle w:val="Padro"/>
        <w:ind w:left="0" w:right="0"/>
      </w:pP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PROCEDIMENTO METODOLÓGICO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As atividades realizadas contam com o número de </w:t>
      </w:r>
      <w:proofErr w:type="spellStart"/>
      <w:r>
        <w:rPr>
          <w:rFonts w:ascii="Arial" w:hAnsi="Arial" w:cs="Arial"/>
        </w:rPr>
        <w:t>puérperas</w:t>
      </w:r>
      <w:proofErr w:type="spellEnd"/>
      <w:r>
        <w:rPr>
          <w:rFonts w:ascii="Arial" w:hAnsi="Arial" w:cs="Arial"/>
        </w:rPr>
        <w:t xml:space="preserve"> presentes durante o período de internação, e também seus acompanhantes. O encontro acontece na Maternidade do Hospital Universitário Dr. Miguel </w:t>
      </w:r>
      <w:proofErr w:type="spellStart"/>
      <w:r>
        <w:rPr>
          <w:rFonts w:ascii="Arial" w:hAnsi="Arial" w:cs="Arial"/>
        </w:rPr>
        <w:t>Riet</w:t>
      </w:r>
      <w:proofErr w:type="spellEnd"/>
      <w:r>
        <w:rPr>
          <w:rFonts w:ascii="Arial" w:hAnsi="Arial" w:cs="Arial"/>
        </w:rPr>
        <w:t xml:space="preserve"> Corrêa Jr. (HU/FURG), na sala de educação permanente, no mesmo andar, três vezes por semana, com uma duração de mais ou menos uma hora. O grupo é multiprofissional e conta com profissionais e acadêmicos da área da enfermagem, nutrição e psicologia. A psicologia busca abordar temas como a diferença entre tristeza e depressão, vínculo, sexualidade e demais assuntos emergentes trazidos pelas mães. Além disso, quando necessário, as </w:t>
      </w:r>
      <w:proofErr w:type="spellStart"/>
      <w:r>
        <w:rPr>
          <w:rFonts w:ascii="Arial" w:hAnsi="Arial" w:cs="Arial"/>
        </w:rPr>
        <w:t>puérperas</w:t>
      </w:r>
      <w:proofErr w:type="spellEnd"/>
      <w:r>
        <w:rPr>
          <w:rFonts w:ascii="Arial" w:hAnsi="Arial" w:cs="Arial"/>
        </w:rPr>
        <w:t xml:space="preserve"> são atendidas individualmente após as atividades do grupo.</w:t>
      </w:r>
    </w:p>
    <w:p w:rsidR="00D81172" w:rsidRDefault="00D81172" w:rsidP="00D81172">
      <w:pPr>
        <w:pStyle w:val="Padro"/>
        <w:ind w:left="0" w:right="0"/>
      </w:pPr>
      <w:proofErr w:type="gramStart"/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RESULTADOS E DISCUSSÃO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Até o momento, foi possível perceber que as mães valorizam o espaço de acolhimento e </w:t>
      </w:r>
      <w:proofErr w:type="gramStart"/>
      <w:r>
        <w:rPr>
          <w:rFonts w:ascii="Arial" w:hAnsi="Arial" w:cs="Arial"/>
        </w:rPr>
        <w:t>escuta oferecidos</w:t>
      </w:r>
      <w:proofErr w:type="gramEnd"/>
      <w:r>
        <w:rPr>
          <w:rFonts w:ascii="Arial" w:hAnsi="Arial" w:cs="Arial"/>
        </w:rPr>
        <w:t xml:space="preserve">. Além disso, a possibilidade de identificação com outras </w:t>
      </w:r>
      <w:proofErr w:type="spellStart"/>
      <w:r>
        <w:rPr>
          <w:rFonts w:ascii="Arial" w:hAnsi="Arial" w:cs="Arial"/>
        </w:rPr>
        <w:t>puérperas</w:t>
      </w:r>
      <w:proofErr w:type="spellEnd"/>
      <w:r>
        <w:rPr>
          <w:rFonts w:ascii="Arial" w:hAnsi="Arial" w:cs="Arial"/>
        </w:rPr>
        <w:t xml:space="preserve"> que se veem na mesma dificuldade traz um sentimento de adequação e normalidade, facilitando a experiência e tornando-as menos inseguras.       </w:t>
      </w:r>
    </w:p>
    <w:p w:rsidR="00D81172" w:rsidRDefault="00D81172" w:rsidP="00D81172">
      <w:pPr>
        <w:pStyle w:val="Padro"/>
        <w:ind w:left="0" w:right="0"/>
      </w:pPr>
      <w:proofErr w:type="gramStart"/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CONSIDERAÇÕES FINAIS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 Conclui-se que, com base nos pressupostos teóricos e nas atividades realizadas dentro do grupo, a presença da psic</w:t>
      </w:r>
      <w:r w:rsidR="00A13D4C">
        <w:rPr>
          <w:rFonts w:ascii="Arial" w:hAnsi="Arial" w:cs="Arial"/>
        </w:rPr>
        <w:t>ologia no grupo de atendimento 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puérperas</w:t>
      </w:r>
      <w:proofErr w:type="spellEnd"/>
      <w:r>
        <w:rPr>
          <w:rFonts w:ascii="Arial" w:hAnsi="Arial" w:cs="Arial"/>
        </w:rPr>
        <w:t xml:space="preserve"> é fundamental para uma assistência eficaz ao público alvo.</w:t>
      </w:r>
    </w:p>
    <w:p w:rsidR="00D81172" w:rsidRDefault="00D81172" w:rsidP="00D81172">
      <w:pPr>
        <w:pStyle w:val="Padro"/>
        <w:ind w:left="0" w:right="0"/>
      </w:pP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REFERÊNCIAS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ANGERAMI – CAMON, V. A. </w:t>
      </w:r>
      <w:r>
        <w:rPr>
          <w:rFonts w:ascii="Arial" w:hAnsi="Arial" w:cs="Arial"/>
          <w:b/>
        </w:rPr>
        <w:t>Psicologia Hospitalar: teoria e prática</w:t>
      </w:r>
      <w:r>
        <w:rPr>
          <w:rFonts w:ascii="Arial" w:hAnsi="Arial" w:cs="Arial"/>
        </w:rPr>
        <w:t xml:space="preserve">. São Paulo: Pioneira </w:t>
      </w:r>
      <w:proofErr w:type="spellStart"/>
      <w:r>
        <w:rPr>
          <w:rFonts w:ascii="Arial" w:hAnsi="Arial" w:cs="Arial"/>
        </w:rPr>
        <w:t>Thomson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, 2010.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BITELBRON </w:t>
      </w:r>
      <w:proofErr w:type="spellStart"/>
      <w:proofErr w:type="gramStart"/>
      <w:r>
        <w:rPr>
          <w:rFonts w:ascii="Arial" w:hAnsi="Arial" w:cs="Arial"/>
        </w:rPr>
        <w:t>et</w:t>
      </w:r>
      <w:proofErr w:type="spellEnd"/>
      <w:proofErr w:type="gramEnd"/>
      <w:r>
        <w:rPr>
          <w:rFonts w:ascii="Arial" w:hAnsi="Arial" w:cs="Arial"/>
        </w:rPr>
        <w:t xml:space="preserve"> al. </w:t>
      </w:r>
      <w:r>
        <w:rPr>
          <w:rFonts w:ascii="Arial" w:hAnsi="Arial" w:cs="Arial"/>
          <w:b/>
        </w:rPr>
        <w:t>Aleitamento Materno e sexualidade da mulher: um corpo sagrado.</w:t>
      </w:r>
      <w:r>
        <w:rPr>
          <w:rFonts w:ascii="Arial" w:hAnsi="Arial" w:cs="Arial"/>
        </w:rPr>
        <w:t xml:space="preserve"> 2012. 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COSTEIRA, </w:t>
      </w:r>
      <w:proofErr w:type="spellStart"/>
      <w:r>
        <w:rPr>
          <w:rFonts w:ascii="Arial" w:hAnsi="Arial" w:cs="Arial"/>
        </w:rPr>
        <w:t>Osiris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Termos e Expressões da Prática Médica.</w:t>
      </w:r>
      <w:r>
        <w:rPr>
          <w:rFonts w:ascii="Arial" w:hAnsi="Arial" w:cs="Arial"/>
        </w:rPr>
        <w:t xml:space="preserve"> Rio de Janeiro: </w:t>
      </w:r>
      <w:proofErr w:type="spellStart"/>
      <w:r>
        <w:rPr>
          <w:rFonts w:ascii="Arial" w:hAnsi="Arial" w:cs="Arial"/>
        </w:rPr>
        <w:t>Farmaquímica</w:t>
      </w:r>
      <w:proofErr w:type="spellEnd"/>
      <w:r>
        <w:rPr>
          <w:rFonts w:ascii="Arial" w:hAnsi="Arial" w:cs="Arial"/>
        </w:rPr>
        <w:t>, 2001.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 xml:space="preserve">EIZIRIK, Cláudio L., BASSOLS S, Ana Margareth S. </w:t>
      </w:r>
      <w:r>
        <w:rPr>
          <w:rFonts w:ascii="Arial" w:hAnsi="Arial" w:cs="Arial"/>
          <w:b/>
        </w:rPr>
        <w:t>O Ciclo da Vida Humana – uma perspectiva psicodinâmica.</w:t>
      </w:r>
      <w:r>
        <w:rPr>
          <w:rFonts w:ascii="Arial" w:hAnsi="Arial" w:cs="Arial"/>
        </w:rPr>
        <w:t xml:space="preserve"> 2ª Ed. Porto Alegre: </w:t>
      </w:r>
      <w:proofErr w:type="spellStart"/>
      <w:r>
        <w:rPr>
          <w:rFonts w:ascii="Arial" w:hAnsi="Arial" w:cs="Arial"/>
        </w:rPr>
        <w:t>Artmed</w:t>
      </w:r>
      <w:proofErr w:type="spellEnd"/>
      <w:r>
        <w:rPr>
          <w:rFonts w:ascii="Arial" w:hAnsi="Arial" w:cs="Arial"/>
        </w:rPr>
        <w:t>, 2013.</w:t>
      </w:r>
    </w:p>
    <w:p w:rsidR="00D81172" w:rsidRDefault="00D81172" w:rsidP="00D81172">
      <w:pPr>
        <w:pStyle w:val="Padro"/>
        <w:ind w:left="0" w:right="0"/>
      </w:pPr>
      <w:r>
        <w:rPr>
          <w:rFonts w:ascii="Arial" w:hAnsi="Arial" w:cs="Arial"/>
        </w:rPr>
        <w:t>TRUCHART, Fernanda Alves Rodrigues.</w:t>
      </w:r>
      <w:r>
        <w:rPr>
          <w:rFonts w:ascii="Arial" w:hAnsi="Arial" w:cs="Arial"/>
          <w:b/>
        </w:rPr>
        <w:t xml:space="preserve"> Psicologia Hospitalar: teoria e técnica</w:t>
      </w:r>
      <w:r>
        <w:rPr>
          <w:rFonts w:ascii="Arial" w:hAnsi="Arial" w:cs="Arial"/>
        </w:rPr>
        <w:t xml:space="preserve">./ Fernanda A. R. </w:t>
      </w:r>
      <w:proofErr w:type="spellStart"/>
      <w:r>
        <w:rPr>
          <w:rFonts w:ascii="Arial" w:hAnsi="Arial" w:cs="Arial"/>
        </w:rPr>
        <w:t>Truchart</w:t>
      </w:r>
      <w:proofErr w:type="spellEnd"/>
      <w:r>
        <w:rPr>
          <w:rFonts w:ascii="Arial" w:hAnsi="Arial" w:cs="Arial"/>
        </w:rPr>
        <w:t xml:space="preserve">, Rosa Berger </w:t>
      </w:r>
      <w:proofErr w:type="spellStart"/>
      <w:r>
        <w:rPr>
          <w:rFonts w:ascii="Arial" w:hAnsi="Arial" w:cs="Arial"/>
        </w:rPr>
        <w:t>Knijnik</w:t>
      </w:r>
      <w:proofErr w:type="spellEnd"/>
      <w:r>
        <w:rPr>
          <w:rFonts w:ascii="Arial" w:hAnsi="Arial" w:cs="Arial"/>
        </w:rPr>
        <w:t xml:space="preserve">, Ricardo Werner </w:t>
      </w:r>
      <w:proofErr w:type="spellStart"/>
      <w:r>
        <w:rPr>
          <w:rFonts w:ascii="Arial" w:hAnsi="Arial" w:cs="Arial"/>
        </w:rPr>
        <w:t>Sebastiani</w:t>
      </w:r>
      <w:proofErr w:type="spellEnd"/>
      <w:r>
        <w:rPr>
          <w:rFonts w:ascii="Arial" w:hAnsi="Arial" w:cs="Arial"/>
        </w:rPr>
        <w:t xml:space="preserve">; Valdemar Augusto </w:t>
      </w:r>
      <w:proofErr w:type="spellStart"/>
      <w:r>
        <w:rPr>
          <w:rFonts w:ascii="Arial" w:hAnsi="Arial" w:cs="Arial"/>
        </w:rPr>
        <w:t>Angerami</w:t>
      </w:r>
      <w:proofErr w:type="spellEnd"/>
      <w:r>
        <w:rPr>
          <w:rFonts w:ascii="Arial" w:hAnsi="Arial" w:cs="Arial"/>
        </w:rPr>
        <w:t xml:space="preserve"> (organizador). 2ª Ed. Revista e ampliada. São Paulo: </w:t>
      </w:r>
      <w:proofErr w:type="spellStart"/>
      <w:r>
        <w:rPr>
          <w:rFonts w:ascii="Arial" w:hAnsi="Arial" w:cs="Arial"/>
        </w:rPr>
        <w:t>Cengage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>, 2010.</w:t>
      </w:r>
    </w:p>
    <w:p w:rsidR="00D81172" w:rsidRDefault="00D81172" w:rsidP="00D81172">
      <w:pPr>
        <w:pStyle w:val="Padro"/>
        <w:ind w:left="0" w:right="0"/>
      </w:pPr>
      <w:r>
        <w:t xml:space="preserve"> </w:t>
      </w:r>
    </w:p>
    <w:p w:rsidR="00D81172" w:rsidRDefault="00D81172" w:rsidP="00D81172">
      <w:pPr>
        <w:pStyle w:val="Padro"/>
      </w:pPr>
    </w:p>
    <w:p w:rsidR="00CB57AF" w:rsidRDefault="00CB57AF"/>
    <w:sectPr w:rsidR="00CB57AF" w:rsidSect="00CB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172"/>
    <w:rsid w:val="000268B9"/>
    <w:rsid w:val="00354F18"/>
    <w:rsid w:val="004F7825"/>
    <w:rsid w:val="00A13D4C"/>
    <w:rsid w:val="00CB57AF"/>
    <w:rsid w:val="00D8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D81172"/>
    <w:pPr>
      <w:tabs>
        <w:tab w:val="left" w:pos="2410"/>
      </w:tabs>
      <w:suppressAutoHyphens/>
      <w:spacing w:line="100" w:lineRule="atLeast"/>
      <w:ind w:left="1701" w:right="1134"/>
      <w:jc w:val="both"/>
    </w:pPr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LinkdaInternet">
    <w:name w:val="Link da Internet"/>
    <w:rsid w:val="00D81172"/>
    <w:rPr>
      <w:rFonts w:cs="Times New Roman"/>
      <w:color w:val="0000FF"/>
      <w:u w:val="single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.gperez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frg.3206500738</cp:lastModifiedBy>
  <cp:revision>2</cp:revision>
  <dcterms:created xsi:type="dcterms:W3CDTF">2014-09-09T21:36:00Z</dcterms:created>
  <dcterms:modified xsi:type="dcterms:W3CDTF">2014-09-09T21:36:00Z</dcterms:modified>
</cp:coreProperties>
</file>